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3"/>
        <w:gridCol w:w="1920"/>
        <w:gridCol w:w="1117"/>
        <w:gridCol w:w="2379"/>
        <w:gridCol w:w="1232"/>
        <w:gridCol w:w="2593"/>
        <w:gridCol w:w="459"/>
      </w:tblGrid>
      <w:tr w:rsidR="005D7131" w:rsidTr="007C1E4A">
        <w:trPr>
          <w:trHeight w:hRule="exact" w:val="559"/>
        </w:trPr>
        <w:tc>
          <w:tcPr>
            <w:tcW w:w="13984" w:type="dxa"/>
            <w:gridSpan w:val="6"/>
            <w:vAlign w:val="center"/>
          </w:tcPr>
          <w:p w:rsidR="005D7131" w:rsidRDefault="007E632A">
            <w:pPr>
              <w:pStyle w:val="a3"/>
              <w:spacing w:line="229" w:lineRule="auto"/>
              <w:jc w:val="center"/>
            </w:pPr>
            <w:r>
              <w:t>Информация о вакансиях в разрезе организаций на 29 декабря 2025 г.</w:t>
            </w:r>
          </w:p>
        </w:tc>
        <w:tc>
          <w:tcPr>
            <w:tcW w:w="459" w:type="dxa"/>
          </w:tcPr>
          <w:p w:rsidR="005D7131" w:rsidRDefault="005D7131"/>
        </w:tc>
      </w:tr>
      <w:tr w:rsidR="005D7131" w:rsidTr="007C1E4A">
        <w:trPr>
          <w:trHeight w:hRule="exact" w:val="229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ООО "ЮНШЭН"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Радищева, д. 1а, офис 1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5D7131" w:rsidTr="007C1E4A">
        <w:trPr>
          <w:trHeight w:hRule="exact" w:val="57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493-78-76, </w:t>
            </w:r>
            <w:r w:rsidR="007C1E4A"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(923) 493-78-76, +73845345631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9234937876</w:t>
            </w:r>
          </w:p>
        </w:tc>
      </w:tr>
      <w:tr w:rsidR="005D7131" w:rsidTr="007C1E4A">
        <w:trPr>
          <w:trHeight w:hRule="exact" w:val="49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493-78-76, </w:t>
            </w:r>
            <w:r w:rsidR="007C1E4A"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5D7131" w:rsidTr="007C1E4A">
        <w:trPr>
          <w:trHeight w:hRule="exact" w:val="5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493-78-76, </w:t>
            </w:r>
            <w:r w:rsidR="007C1E4A"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9234937876</w:t>
            </w:r>
          </w:p>
        </w:tc>
      </w:tr>
      <w:tr w:rsidR="005D7131" w:rsidTr="007C1E4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5D7131" w:rsidTr="007C1E4A">
        <w:trPr>
          <w:trHeight w:hRule="exact" w:val="56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1E4A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79234937876, </w:t>
            </w:r>
          </w:p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(923) 493-78-76</w:t>
            </w:r>
          </w:p>
        </w:tc>
      </w:tr>
      <w:tr w:rsidR="005D7131" w:rsidTr="007C1E4A">
        <w:trPr>
          <w:trHeight w:hRule="exact" w:val="55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493-78-76, </w:t>
            </w:r>
            <w:r w:rsidR="007C1E4A"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5D7131" w:rsidTr="007C1E4A">
        <w:trPr>
          <w:trHeight w:hRule="exact" w:val="57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1E4A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79234937876, </w:t>
            </w:r>
          </w:p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(923) 493-78-76</w:t>
            </w:r>
          </w:p>
        </w:tc>
      </w:tr>
      <w:tr w:rsidR="005D7131" w:rsidTr="007C1E4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5D7131" w:rsidTr="007C1E4A">
        <w:trPr>
          <w:trHeight w:hRule="exact" w:val="54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493-78-76, </w:t>
            </w:r>
            <w:r w:rsidR="007C1E4A"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26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ООО "ЛИБЕРТИ"</w:t>
            </w:r>
          </w:p>
        </w:tc>
      </w:tr>
      <w:tr w:rsidR="005D7131" w:rsidTr="007C1E4A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603001, г Нижний Новгород, ул Рождественская, д. 39, офис 6/5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упаковщик на птицефабрику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85000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Вахтовый метод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79120204110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упаковщик на птицефабрику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85000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Вахтовый метод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79120204110</w:t>
            </w:r>
          </w:p>
        </w:tc>
      </w:tr>
      <w:tr w:rsidR="005D7131" w:rsidTr="007C1E4A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упаковщик на птицефабрику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85000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Вахтовый метод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79120204110</w:t>
            </w:r>
          </w:p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21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ООО "Кузбасконсервмолоко"</w:t>
            </w:r>
          </w:p>
        </w:tc>
      </w:tr>
      <w:tr w:rsidR="005D7131" w:rsidTr="007C1E4A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Кирова, д. 13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Слесарь-ремонтник промышленного 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Приемщик молочной продукции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аппаратчик приемки молока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5D7131" w:rsidTr="007C1E4A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5D7131" w:rsidTr="007C1E4A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Аппаратчик восстановления молока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Аппаратчик восстановления молока и гомогенизации молока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5D7131" w:rsidTr="007C1E4A">
        <w:trPr>
          <w:trHeight w:hRule="exact"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5D7131" w:rsidTr="007C1E4A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5D7131" w:rsidTr="007C1E4A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5D7131" w:rsidTr="007C1E4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Аппаратчик стерилизации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оператор стерилизации молока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17</w:t>
            </w:r>
          </w:p>
        </w:tc>
      </w:tr>
      <w:tr w:rsidR="005D7131" w:rsidTr="007C1E4A">
        <w:trPr>
          <w:trHeight w:hRule="exact" w:val="114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Филиал Государственного предприятия Кузбасса "Пассажиравтотранс" пгт. Тяжинский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Новогаражная, д. 1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автомобиля(автобуса)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79133041493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5D7131" w:rsidTr="007C1E4A">
        <w:trPr>
          <w:trHeight w:hRule="exact" w:val="114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МБОУ ТСШ №1 ИМ. ГЕРОЯ КУЗБАССА Н.И. МАСАЛОВА</w:t>
            </w:r>
          </w:p>
        </w:tc>
      </w:tr>
      <w:tr w:rsidR="005D7131" w:rsidTr="007C1E4A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Кемеровская область, д. 1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Заведующий хозяйством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Директор по АХЧ (Административно-хозяйственная часть)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79069225484</w:t>
            </w:r>
          </w:p>
        </w:tc>
      </w:tr>
      <w:tr w:rsidR="005D7131" w:rsidTr="007C1E4A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79069225484</w:t>
            </w:r>
          </w:p>
        </w:tc>
      </w:tr>
      <w:tr w:rsidR="005D7131" w:rsidTr="007C1E4A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И.п Мелькер А.П.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Луговая, д. 44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5D713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+79511726844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ФГКУ "УВО ВНГ РОССИИ ПО КЕМЕРОВСКОЙ ОБЛАСТИ КУЗБАССУ"</w:t>
            </w:r>
          </w:p>
        </w:tc>
      </w:tr>
      <w:tr w:rsidR="005D7131" w:rsidTr="007C1E4A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652421, г Березовский, ул Мира, д. 6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инженер пункта централизованной охраны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73844927667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73844927667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73844928199</w:t>
            </w:r>
          </w:p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5D7131" w:rsidTr="007C1E4A">
        <w:trPr>
          <w:trHeight w:hRule="exact" w:val="114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lastRenderedPageBreak/>
              <w:t>КЕМЕРОВСКИЙ ЦГМС-ФИЛИАЛ ФГБУ "ЗАПАДНО-СИБИРСКОЕ УГМС"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650060, г Кемерово, б-р Строителей, д. 34, корп. Б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Техник-агрометеоролог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Техник-агрометеоролог 2 категории (класса)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3842518774</w:t>
            </w:r>
          </w:p>
        </w:tc>
      </w:tr>
      <w:tr w:rsidR="005D7131" w:rsidTr="007C1E4A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Техник-метеоролог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техник-метеоролог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79617085971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5D7131" w:rsidTr="007C1E4A">
        <w:trPr>
          <w:trHeight w:hRule="exact" w:val="114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Красноярская дирекция управления движением - структурное подразделение Центральной дирекции управления движением -филиала ОАО" РЖД"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662156, г Ачинск, ул Привокзальная, д. 19, корп. 1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Дежурный по железнодорожной станции Тяжин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5D7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5D7131" w:rsidTr="007C1E4A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Дежурный по железнодорожной станции Аверьяновка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5D7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5D7131" w:rsidTr="007C1E4A">
        <w:trPr>
          <w:trHeight w:hRule="exact" w:val="114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Потребительское общество "Долголетие"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Ленина, д. 5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Истопник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Истопник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73844929724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Пекарь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Пекарь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73844929724</w:t>
            </w:r>
          </w:p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филиал ПАО "МРСК СИБИРИ"-"КРЭС"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652519, г Ленинск-Кузнецкий, ул Энергетиков, д. 8, Предварительно звонить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114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lastRenderedPageBreak/>
              <w:t>Электромонтер по эксплуатации распределительных сетей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 3 разряд/Тяжинский РЭС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79235079448</w:t>
            </w:r>
          </w:p>
        </w:tc>
      </w:tr>
      <w:tr w:rsidR="005D7131" w:rsidTr="007C1E4A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 3 разряда/Тяжинский РЭС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79235079448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ПАО"Ростелеком"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652401, г Тайга, пр-кт Кирова, д. 25А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Инженер по радиосвязи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Руководитель направления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95000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79852197211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Управление по жизнеобеспечению и территориальному развитию Тяжинского муниципального округа администрации Тяжинского муниципального района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Советская, д. 2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Начальник управления (специализированного 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заместитель начальника управления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53379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5D7131" w:rsidTr="007C1E4A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Тракторист Тяжинского территориального отдела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5D7131" w:rsidTr="007C1E4A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Начальник отдела (специализированного 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начальник Итатского территориального отдела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52042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5D7131" w:rsidTr="007C1E4A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ДИРЕКЦИЯ ПО ТЕПЛОВОДОСНАБЖЕНИЮ ОАО "РЖД"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654004, г Новокузнецк, ул 375 км, д. 4А, корп. 1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lastRenderedPageBreak/>
              <w:t>Монтер пути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Монтер пути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73912482029</w:t>
            </w:r>
          </w:p>
        </w:tc>
      </w:tr>
      <w:tr w:rsidR="005D7131" w:rsidTr="007C1E4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73912595082</w:t>
            </w:r>
          </w:p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5D7131" w:rsidTr="007C1E4A">
        <w:trPr>
          <w:trHeight w:hRule="exact" w:val="114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АО "Почта России"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652210, р-н Тисульский, пгт Тисуль, ул Ленина, д. 60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3842362005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1E4A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73842362005, </w:t>
            </w:r>
          </w:p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(960) 917-16-47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73842362005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73842362005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Начальник отделения (функционального в прочих областях деятельности)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Начальник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1E4A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3842362005, </w:t>
            </w:r>
          </w:p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(905) 916-18-94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МАДОУ "Тяжинский детский сад №3 "Золотой ключик"</w:t>
            </w:r>
          </w:p>
        </w:tc>
      </w:tr>
      <w:tr w:rsidR="005D7131" w:rsidTr="007C1E4A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Первомайская, д. 22, корп. Б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Воспитатель детского сада (яслей-сада)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73844921035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ЗАО"ТЯЖИНСКОЕ ДРСУ"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Ленина, д. 65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Асфальтобетонщик-варильщик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Асфальтобетонщик-варильщик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3844927439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5D7131" w:rsidTr="007C1E4A">
        <w:trPr>
          <w:trHeight w:hRule="exact" w:val="51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lastRenderedPageBreak/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Бухгалтер расчетной группы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3844927439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5D7131" w:rsidTr="007C1E4A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Слесарь по ремонту дорожно-строительных машин и тракторов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Слесарь по ремонту дорожно-строительных машин и тракторов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5D7131" w:rsidTr="007C1E4A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 грузового/специального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Слесарь по ремонту агрегатов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слесарь по ремонту агрегатов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3844927439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Мастер дорожный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Мастер дорожный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3844927439</w:t>
            </w:r>
          </w:p>
        </w:tc>
      </w:tr>
      <w:tr w:rsidR="005D7131" w:rsidTr="007C1E4A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14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ГКУ "КУБИТЕТСКИЙ СПЕЦИАЛЬНЫЙ ДОМ-ИНТЕРНАТ ДЛЯ ПРЕСТАРЕЛЫХ И ИНВАЛИДОВ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652262, р-н Тяжинский, с Кубитет, ул Лесная, д. 5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73844994147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Официант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Уборщик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73844994147</w:t>
            </w:r>
          </w:p>
        </w:tc>
      </w:tr>
      <w:tr w:rsidR="005D7131" w:rsidTr="007C1E4A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Медицинская сестра диетическая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3844994147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Инструктор по гигиеническому воспитанию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5D713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+73844994109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Педагог социальный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5D713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+73844994109</w:t>
            </w:r>
          </w:p>
        </w:tc>
      </w:tr>
      <w:tr w:rsidR="005D7131" w:rsidTr="007C1E4A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lastRenderedPageBreak/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3844994109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Инструктор по лечебной физкультуре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Инструктор по лечебной физкультуре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73844994147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Администратор баз данных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Администратор баз данных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7293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3844994109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11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МБУ"ИМЦ"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Советская, д. 4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Методист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73844928587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ООО "РЕМСТРОЙКОМ"</w:t>
            </w:r>
          </w:p>
        </w:tc>
      </w:tr>
      <w:tr w:rsidR="005D7131" w:rsidTr="007C1E4A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Школьная, д. 2а, офис 11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3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Штукатур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штукатур-маляр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1E4A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528-63-99, </w:t>
            </w:r>
          </w:p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3844928977</w:t>
            </w:r>
          </w:p>
        </w:tc>
      </w:tr>
      <w:tr w:rsidR="005D7131" w:rsidTr="007C1E4A">
        <w:trPr>
          <w:trHeight w:hRule="exact" w:val="5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1E4A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73844928977, </w:t>
            </w:r>
          </w:p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(923) 528-63-99</w:t>
            </w:r>
          </w:p>
        </w:tc>
      </w:tr>
      <w:tr w:rsidR="005D7131" w:rsidTr="007C1E4A">
        <w:trPr>
          <w:trHeight w:hRule="exact" w:val="42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528-63-99, </w:t>
            </w:r>
            <w:r w:rsidR="007C1E4A"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3844928977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 xml:space="preserve">ОТДЕЛЕНИЕ МВД РОССИИ ПО ТЯЖИНСКОМУ МУНИЦИПАЛЬНОМУ ОКРУГУ </w:t>
            </w:r>
          </w:p>
        </w:tc>
      </w:tr>
      <w:tr w:rsidR="005D7131" w:rsidTr="007C1E4A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Школьная, д. 3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137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lastRenderedPageBreak/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Полицейский изолятора временного содержания подозреваемых и обвиняемых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5D713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Оперативный уполномоченный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 xml:space="preserve">оперуполномоченный отделения уголовного розыска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дежурной части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Дознаватель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Дознаватель отделения дознания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Инспектор ГИБДД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Государственный инспектор ГИБДД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Следователь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следователь следственного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15</w:t>
            </w:r>
          </w:p>
        </w:tc>
      </w:tr>
      <w:tr w:rsidR="005D7131" w:rsidTr="007C1E4A">
        <w:trPr>
          <w:trHeight w:hRule="exact" w:val="114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МБУ ДО "Детская школа искусств №31"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Советская, д. 1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Преподаватель (в системе специального образования)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Педагог дополнительного образования детей и взрослых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73844928891</w:t>
            </w:r>
          </w:p>
        </w:tc>
      </w:tr>
      <w:tr w:rsidR="005D7131" w:rsidTr="007C1E4A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Преподаватель (в системе специального образования)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73844928891</w:t>
            </w:r>
          </w:p>
        </w:tc>
      </w:tr>
      <w:tr w:rsidR="005D7131" w:rsidTr="007C1E4A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МБОУ ТСШ №3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Чехова, д. 33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73844927262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1</w:t>
            </w:r>
          </w:p>
        </w:tc>
      </w:tr>
      <w:tr w:rsidR="005D7131" w:rsidTr="007C1E4A">
        <w:trPr>
          <w:trHeight w:hRule="exact" w:val="114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МБУК ДК "Юбилейный"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Ленина, д. 21, корп. Е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Балетмейстер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Балетмейстер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9515772079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Концертмейстер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концертмейстер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9515772079</w:t>
            </w:r>
          </w:p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МУНИЦИПАЛЬНОЕ БЮДЖЕТНОЕ УЧРЕЖДЕНИЕ КУЛЬТУРЫ "ЦЕНТР НАРОДНОГО ТВОРЧЕСТВА И КУЛЬТУРНО-ДОСУГОВОЙ ДЕЯТЕЛЬНОСТИ"</w:t>
            </w:r>
          </w:p>
        </w:tc>
      </w:tr>
      <w:tr w:rsidR="005D7131" w:rsidTr="007C1E4A"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Октябрьская, д. 9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Директор (заведующий) клуба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Директор (заведующий) клуба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65000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73844927428</w:t>
            </w:r>
          </w:p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ГБУЗ "Тяжинская районная больница"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Октябрьская, д. 2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Медицинская сестра по физиотерапии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медицинская сестра по физиотерапии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1E4A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(906) 930-95-09, </w:t>
            </w:r>
          </w:p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5D7131" w:rsidTr="007C1E4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Специалист по закупкам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Специалист по закупкам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34000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5D7131" w:rsidTr="007C1E4A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5D7131" w:rsidTr="007C1E4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5D7131" w:rsidTr="007C1E4A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</w:tr>
      <w:tr w:rsidR="005D7131" w:rsidTr="007C1E4A">
        <w:trPr>
          <w:trHeight w:hRule="exact" w:val="115"/>
        </w:trPr>
        <w:tc>
          <w:tcPr>
            <w:tcW w:w="14443" w:type="dxa"/>
            <w:gridSpan w:val="7"/>
          </w:tcPr>
          <w:p w:rsidR="005D7131" w:rsidRDefault="005D7131"/>
        </w:tc>
      </w:tr>
      <w:tr w:rsidR="005D7131" w:rsidTr="007C1E4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5D7131" w:rsidRDefault="007E632A">
            <w:pPr>
              <w:pStyle w:val="Master"/>
              <w:spacing w:line="229" w:lineRule="auto"/>
              <w:ind w:right="-14520"/>
            </w:pPr>
            <w:r>
              <w:t>КФХ Рапана Т.Е.</w:t>
            </w:r>
          </w:p>
        </w:tc>
      </w:tr>
      <w:tr w:rsidR="005D7131" w:rsidTr="007C1E4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652267, р-н Тяжинский, с Новоподзорново, ул Пролетарская, д. 19, офис 2</w:t>
            </w:r>
          </w:p>
          <w:p w:rsidR="005D7131" w:rsidRDefault="007E632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5D7131" w:rsidTr="007C1E4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транспортно-уборочной машины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Работник сельскохозяйственного производства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90000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79069172109</w:t>
            </w:r>
          </w:p>
        </w:tc>
      </w:tr>
      <w:tr w:rsidR="005D7131" w:rsidTr="007C1E4A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 грузового/специального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79069172109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Машинист фрезерно-зачистной машины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Работник сельскохозяйственного производства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79069172109</w:t>
            </w:r>
          </w:p>
        </w:tc>
      </w:tr>
      <w:tr w:rsidR="005D7131" w:rsidTr="007C1E4A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79069172109</w:t>
            </w:r>
          </w:p>
        </w:tc>
      </w:tr>
      <w:tr w:rsidR="005D7131" w:rsidTr="007C1E4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транспортно-уборочной машины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Работник сельскохозяйственного производства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150000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79069172109</w:t>
            </w:r>
          </w:p>
        </w:tc>
      </w:tr>
      <w:tr w:rsidR="005D7131" w:rsidTr="007C1E4A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5D7131" w:rsidRDefault="007E632A">
            <w:pPr>
              <w:pStyle w:val="Details0"/>
              <w:spacing w:line="229" w:lineRule="auto"/>
            </w:pPr>
            <w:r>
              <w:t>Водитель автомобиля грузового/специального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D7131" w:rsidRDefault="007C1E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</w:t>
            </w:r>
            <w:r w:rsidR="007E632A">
              <w:rPr>
                <w:rFonts w:ascii="Arial" w:eastAsia="Arial" w:hAnsi="Arial" w:cs="Arial"/>
                <w:color w:val="000000"/>
                <w:spacing w:val="-2"/>
                <w:sz w:val="20"/>
              </w:rPr>
              <w:t>79069172109</w:t>
            </w:r>
          </w:p>
        </w:tc>
      </w:tr>
      <w:tr w:rsidR="005D7131" w:rsidTr="007C1E4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5D7131" w:rsidRDefault="007E632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19</w:t>
            </w:r>
          </w:p>
        </w:tc>
      </w:tr>
    </w:tbl>
    <w:p w:rsidR="007E632A" w:rsidRDefault="007E632A"/>
    <w:sectPr w:rsidR="007E632A" w:rsidSect="005D7131">
      <w:pgSz w:w="16838" w:h="11909" w:orient="landscape"/>
      <w:pgMar w:top="567" w:right="1134" w:bottom="517" w:left="1134" w:header="226" w:footer="2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131"/>
    <w:rsid w:val="005D7131"/>
    <w:rsid w:val="007C1E4A"/>
    <w:rsid w:val="007E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3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5D7131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sid w:val="005D7131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sid w:val="005D7131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sid w:val="005D7131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sid w:val="005D7131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2306</Words>
  <Characters>13149</Characters>
  <Application>Microsoft Office Word</Application>
  <DocSecurity>0</DocSecurity>
  <Lines>109</Lines>
  <Paragraphs>30</Paragraphs>
  <ScaleCrop>false</ScaleCrop>
  <Company>Stimulsoft</Company>
  <LinksUpToDate>false</LinksUpToDate>
  <CharactersWithSpaces>15425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Приемная</cp:lastModifiedBy>
  <cp:revision>2</cp:revision>
  <dcterms:created xsi:type="dcterms:W3CDTF">2025-12-29T07:30:00Z</dcterms:created>
  <dcterms:modified xsi:type="dcterms:W3CDTF">2025-12-29T07:44:00Z</dcterms:modified>
</cp:coreProperties>
</file>