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</w:rPr>
        <w:t>Приложение №2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СПРАВКА</w:t>
      </w:r>
    </w:p>
    <w:p w14:paraId="06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мониторинга в сфере профилактики правонарушений, анализа и прогнозирования причин и условий, способствующих совершению правонарушен</w:t>
      </w:r>
      <w:r>
        <w:rPr>
          <w:rFonts w:ascii="Times New Roman" w:hAnsi="Times New Roman"/>
          <w:sz w:val="28"/>
        </w:rPr>
        <w:t>ий, оценке эффективности деятельности в с</w:t>
      </w:r>
      <w:r>
        <w:rPr>
          <w:rFonts w:ascii="Times New Roman" w:hAnsi="Times New Roman"/>
          <w:sz w:val="28"/>
        </w:rPr>
        <w:t>фере профилактики правонарушений.</w:t>
      </w:r>
    </w:p>
    <w:p w14:paraId="07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1. Мероприятия, реализуемые в целях профилактики правонарушений</w:t>
      </w:r>
      <w:r>
        <w:rPr>
          <w:rFonts w:ascii="Times New Roman" w:hAnsi="Times New Roman"/>
          <w:b w:val="1"/>
          <w:sz w:val="28"/>
        </w:rPr>
        <w:t>.</w:t>
      </w:r>
    </w:p>
    <w:p w14:paraId="0A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0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 Тяжинском муниципальном округе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целях профилактики правонарушений реализуются мероприятия, пред</w:t>
      </w:r>
      <w:r>
        <w:rPr>
          <w:rFonts w:ascii="Times New Roman" w:hAnsi="Times New Roman"/>
          <w:sz w:val="28"/>
        </w:rPr>
        <w:t xml:space="preserve">усмотренные ст. ст.  6, 11, 12, 17 ФЗ №182 от 23.06.2016г. «Об основах системы профилактики правонарушений в РФ».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</w:t>
      </w:r>
    </w:p>
    <w:p w14:paraId="0C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мероприятия правоохранительной направленности реализовывались в соответствии со следующими муниципальными программами:</w:t>
      </w:r>
    </w:p>
    <w:p w14:paraId="0D000000">
      <w:pPr>
        <w:numPr>
          <w:numId w:val="1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«Обеспечение безопасности насел</w:t>
      </w:r>
      <w:r>
        <w:rPr>
          <w:rFonts w:ascii="Times New Roman" w:hAnsi="Times New Roman"/>
          <w:sz w:val="28"/>
        </w:rPr>
        <w:t>ени</w:t>
      </w:r>
      <w:r>
        <w:rPr>
          <w:rFonts w:ascii="Times New Roman" w:hAnsi="Times New Roman"/>
          <w:sz w:val="28"/>
        </w:rPr>
        <w:t>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рофилактика право</w:t>
      </w:r>
      <w:r>
        <w:rPr>
          <w:rFonts w:ascii="Times New Roman" w:hAnsi="Times New Roman"/>
          <w:sz w:val="28"/>
        </w:rPr>
        <w:t>нар</w:t>
      </w:r>
      <w:r>
        <w:rPr>
          <w:rFonts w:ascii="Times New Roman" w:hAnsi="Times New Roman"/>
          <w:sz w:val="28"/>
        </w:rPr>
        <w:t>ушений в Тяжин</w:t>
      </w:r>
      <w:r>
        <w:rPr>
          <w:rFonts w:ascii="Times New Roman" w:hAnsi="Times New Roman"/>
          <w:sz w:val="28"/>
        </w:rPr>
        <w:t>ском муниципальном округе на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-2026</w:t>
      </w:r>
      <w:r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sz w:val="28"/>
        </w:rPr>
        <w:t>», утвержденная</w:t>
      </w:r>
      <w:r>
        <w:rPr>
          <w:rFonts w:ascii="Times New Roman" w:hAnsi="Times New Roman"/>
          <w:sz w:val="28"/>
        </w:rPr>
        <w:t xml:space="preserve"> постановлением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Тяжинского муниципального </w:t>
      </w:r>
      <w:r>
        <w:rPr>
          <w:rFonts w:ascii="Times New Roman" w:hAnsi="Times New Roman"/>
          <w:sz w:val="28"/>
        </w:rPr>
        <w:t>округа            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-п (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редакции 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</w:t>
      </w:r>
      <w:r>
        <w:rPr>
          <w:rFonts w:ascii="Times New Roman" w:hAnsi="Times New Roman"/>
          <w:sz w:val="28"/>
        </w:rPr>
        <w:t xml:space="preserve">министрации </w:t>
      </w:r>
      <w:r>
        <w:rPr>
          <w:rFonts w:ascii="Times New Roman" w:hAnsi="Times New Roman"/>
          <w:sz w:val="28"/>
        </w:rPr>
        <w:t>Тяжинского муни</w:t>
      </w:r>
      <w:r>
        <w:rPr>
          <w:rFonts w:ascii="Times New Roman" w:hAnsi="Times New Roman"/>
          <w:sz w:val="28"/>
        </w:rPr>
        <w:t>ципаль</w:t>
      </w:r>
      <w:r>
        <w:rPr>
          <w:rFonts w:ascii="Times New Roman" w:hAnsi="Times New Roman"/>
          <w:sz w:val="28"/>
        </w:rPr>
        <w:t>ног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>.03.2025</w:t>
      </w:r>
      <w:r>
        <w:rPr>
          <w:rFonts w:ascii="Times New Roman" w:hAnsi="Times New Roman"/>
          <w:color w:val="000000"/>
          <w:sz w:val="28"/>
        </w:rPr>
        <w:t xml:space="preserve"> 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№29</w:t>
      </w:r>
      <w:r>
        <w:rPr>
          <w:rFonts w:ascii="Times New Roman" w:hAnsi="Times New Roman"/>
          <w:color w:val="000000"/>
          <w:sz w:val="28"/>
        </w:rPr>
        <w:t>-п)</w:t>
      </w:r>
      <w:r>
        <w:rPr>
          <w:rFonts w:ascii="Times New Roman" w:hAnsi="Times New Roman"/>
          <w:color w:val="000000"/>
          <w:sz w:val="28"/>
        </w:rPr>
        <w:t>;</w:t>
      </w:r>
    </w:p>
    <w:p w14:paraId="0E000000">
      <w:pPr>
        <w:spacing w:after="0"/>
        <w:ind w:firstLine="720" w:left="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sz w:val="28"/>
        </w:rPr>
        <w:t>Профилактика терроризма и экстремизма, минимизации и (или) ликвидации последствий проявлений терроризма и экстремизма, а также гармонизации межнациональных и межконфессиональных отноше</w:t>
      </w:r>
      <w:r>
        <w:rPr>
          <w:rFonts w:ascii="Times New Roman" w:hAnsi="Times New Roman"/>
          <w:sz w:val="28"/>
        </w:rPr>
        <w:t>ний в Тяжинском муниципальном окр</w:t>
      </w:r>
      <w:r>
        <w:rPr>
          <w:rFonts w:ascii="Times New Roman" w:hAnsi="Times New Roman"/>
          <w:sz w:val="28"/>
        </w:rPr>
        <w:t>уг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на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-2026</w:t>
      </w:r>
      <w:r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>утв</w:t>
      </w:r>
      <w:r>
        <w:rPr>
          <w:rFonts w:ascii="Times New Roman" w:hAnsi="Times New Roman"/>
          <w:sz w:val="28"/>
        </w:rPr>
        <w:t>ерж</w:t>
      </w:r>
      <w:r>
        <w:rPr>
          <w:rFonts w:ascii="Times New Roman" w:hAnsi="Times New Roman"/>
          <w:sz w:val="28"/>
        </w:rPr>
        <w:t xml:space="preserve">денная постановлением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Тяжинского муниципального </w:t>
      </w:r>
      <w:r>
        <w:rPr>
          <w:rFonts w:ascii="Times New Roman" w:hAnsi="Times New Roman"/>
          <w:sz w:val="28"/>
        </w:rPr>
        <w:t xml:space="preserve">округа                                 от </w:t>
      </w: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-п (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редакции 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Тяжинского муни</w:t>
      </w:r>
      <w:r>
        <w:rPr>
          <w:rFonts w:ascii="Times New Roman" w:hAnsi="Times New Roman"/>
          <w:sz w:val="28"/>
        </w:rPr>
        <w:t>цип</w:t>
      </w:r>
      <w:r>
        <w:rPr>
          <w:rFonts w:ascii="Times New Roman" w:hAnsi="Times New Roman"/>
          <w:sz w:val="28"/>
        </w:rPr>
        <w:t>ального округа</w:t>
      </w:r>
      <w:r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от 11</w:t>
      </w:r>
      <w:r>
        <w:rPr>
          <w:rFonts w:ascii="Times New Roman" w:hAnsi="Times New Roman"/>
          <w:color w:val="000000"/>
          <w:sz w:val="28"/>
        </w:rPr>
        <w:t>.03.2025</w:t>
      </w:r>
      <w:r>
        <w:rPr>
          <w:rFonts w:ascii="Times New Roman" w:hAnsi="Times New Roman"/>
          <w:color w:val="000000"/>
          <w:sz w:val="28"/>
        </w:rPr>
        <w:t xml:space="preserve"> г.</w:t>
      </w:r>
      <w:r>
        <w:rPr>
          <w:rFonts w:ascii="Times New Roman" w:hAnsi="Times New Roman"/>
          <w:color w:val="000000"/>
          <w:sz w:val="28"/>
        </w:rPr>
        <w:t xml:space="preserve"> №28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п)</w:t>
      </w:r>
      <w:r>
        <w:rPr>
          <w:rFonts w:ascii="Times New Roman" w:hAnsi="Times New Roman"/>
          <w:color w:val="000000"/>
          <w:sz w:val="28"/>
        </w:rPr>
        <w:t>;</w:t>
      </w:r>
    </w:p>
    <w:p w14:paraId="0F000000">
      <w:pPr>
        <w:spacing w:after="0"/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- «Развитие систе</w:t>
      </w:r>
      <w:r>
        <w:rPr>
          <w:rFonts w:ascii="Times New Roman" w:hAnsi="Times New Roman"/>
          <w:sz w:val="28"/>
        </w:rPr>
        <w:t xml:space="preserve">мы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бразования Тяжинского муниципального </w:t>
      </w:r>
      <w:r>
        <w:rPr>
          <w:rFonts w:ascii="Times New Roman" w:hAnsi="Times New Roman"/>
          <w:sz w:val="28"/>
        </w:rPr>
        <w:t xml:space="preserve">округа»  </w:t>
      </w:r>
      <w:r>
        <w:rPr>
          <w:rFonts w:ascii="Times New Roman" w:hAnsi="Times New Roman"/>
          <w:sz w:val="28"/>
        </w:rPr>
        <w:t xml:space="preserve">               на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годы, </w:t>
      </w:r>
      <w:r>
        <w:rPr>
          <w:rFonts w:ascii="Times New Roman" w:hAnsi="Times New Roman"/>
          <w:sz w:val="28"/>
        </w:rPr>
        <w:t xml:space="preserve">утвержденная постановлением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Тяжинского муниципального </w:t>
      </w:r>
      <w:r>
        <w:rPr>
          <w:rFonts w:ascii="Times New Roman" w:hAnsi="Times New Roman"/>
          <w:sz w:val="28"/>
        </w:rPr>
        <w:t xml:space="preserve">округа  от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-п</w:t>
      </w:r>
      <w:r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(в редакции постановления от 19.09.2023 №151-п). </w:t>
      </w:r>
    </w:p>
    <w:p w14:paraId="1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целях</w:t>
      </w:r>
      <w:r>
        <w:rPr>
          <w:rFonts w:ascii="Times New Roman" w:hAnsi="Times New Roman"/>
          <w:sz w:val="28"/>
        </w:rPr>
        <w:t xml:space="preserve"> профи</w:t>
      </w:r>
      <w:r>
        <w:rPr>
          <w:rFonts w:ascii="Times New Roman" w:hAnsi="Times New Roman"/>
          <w:sz w:val="28"/>
        </w:rPr>
        <w:t>лактики правонарушений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реализацию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z w:val="28"/>
        </w:rPr>
        <w:t xml:space="preserve"> правоохранительной направленности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указанными муниципал</w:t>
      </w:r>
      <w:r>
        <w:rPr>
          <w:rFonts w:ascii="Times New Roman" w:hAnsi="Times New Roman"/>
          <w:sz w:val="28"/>
        </w:rPr>
        <w:t>ьным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программами в</w:t>
      </w:r>
      <w:r>
        <w:rPr>
          <w:rFonts w:ascii="Times New Roman" w:hAnsi="Times New Roman"/>
          <w:sz w:val="28"/>
        </w:rPr>
        <w:t xml:space="preserve"> 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было выделено</w:t>
      </w:r>
      <w:r>
        <w:rPr>
          <w:rFonts w:ascii="Times New Roman" w:hAnsi="Times New Roman"/>
          <w:sz w:val="28"/>
        </w:rPr>
        <w:t xml:space="preserve"> и освоено финансовых средств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сумму </w:t>
      </w:r>
      <w:r>
        <w:rPr>
          <w:rFonts w:ascii="Times New Roman" w:hAnsi="Times New Roman"/>
          <w:sz w:val="28"/>
        </w:rPr>
        <w:t xml:space="preserve">  24429,898</w:t>
      </w:r>
      <w:r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рублей, из них: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</w:p>
    <w:p w14:paraId="1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реализацию мероприят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, связанных с </w:t>
      </w:r>
      <w:r>
        <w:rPr>
          <w:rFonts w:ascii="Times New Roman" w:hAnsi="Times New Roman"/>
          <w:sz w:val="28"/>
        </w:rPr>
        <w:t>повышением безопасности</w:t>
      </w:r>
      <w:r>
        <w:rPr>
          <w:rFonts w:ascii="Times New Roman" w:hAnsi="Times New Roman"/>
          <w:sz w:val="28"/>
        </w:rPr>
        <w:t xml:space="preserve"> дорожного движения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выделено и освоено </w:t>
      </w:r>
      <w:r>
        <w:rPr>
          <w:rFonts w:ascii="Times New Roman" w:hAnsi="Times New Roman"/>
          <w:sz w:val="28"/>
        </w:rPr>
        <w:t>5481,023 т</w:t>
      </w:r>
      <w:r>
        <w:rPr>
          <w:rFonts w:ascii="Times New Roman" w:hAnsi="Times New Roman"/>
          <w:sz w:val="28"/>
        </w:rPr>
        <w:t xml:space="preserve">ыс. </w:t>
      </w:r>
      <w:r>
        <w:rPr>
          <w:rFonts w:ascii="Times New Roman" w:hAnsi="Times New Roman"/>
          <w:sz w:val="28"/>
        </w:rPr>
        <w:t>рубле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1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- н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мероп</w:t>
      </w:r>
      <w:r>
        <w:rPr>
          <w:rFonts w:ascii="Times New Roman" w:hAnsi="Times New Roman"/>
          <w:sz w:val="28"/>
        </w:rPr>
        <w:t>рияти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оказанию поддержки </w:t>
      </w:r>
      <w:r>
        <w:rPr>
          <w:rFonts w:ascii="Times New Roman" w:hAnsi="Times New Roman"/>
          <w:sz w:val="28"/>
        </w:rPr>
        <w:t>гражданам и</w:t>
      </w:r>
      <w:r>
        <w:rPr>
          <w:rFonts w:ascii="Times New Roman" w:hAnsi="Times New Roman"/>
          <w:sz w:val="28"/>
        </w:rPr>
        <w:t xml:space="preserve"> их обьединени</w:t>
      </w:r>
      <w:r>
        <w:rPr>
          <w:rFonts w:ascii="Times New Roman" w:hAnsi="Times New Roman"/>
          <w:sz w:val="28"/>
        </w:rPr>
        <w:t>ям</w:t>
      </w:r>
      <w:r>
        <w:rPr>
          <w:rFonts w:ascii="Times New Roman" w:hAnsi="Times New Roman"/>
          <w:sz w:val="28"/>
        </w:rPr>
        <w:t>, участвующим в охране общественно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порядка</w:t>
      </w:r>
      <w:r>
        <w:rPr>
          <w:rFonts w:ascii="Times New Roman" w:hAnsi="Times New Roman"/>
          <w:sz w:val="28"/>
        </w:rPr>
        <w:t xml:space="preserve"> и противодействие преступности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условий для деятельности народных дружин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выделено и осво</w:t>
      </w:r>
      <w:r>
        <w:rPr>
          <w:rFonts w:ascii="Times New Roman" w:hAnsi="Times New Roman"/>
          <w:sz w:val="28"/>
        </w:rPr>
        <w:t xml:space="preserve">ено </w:t>
      </w:r>
      <w:r>
        <w:rPr>
          <w:rFonts w:ascii="Times New Roman" w:hAnsi="Times New Roman"/>
          <w:sz w:val="28"/>
        </w:rPr>
        <w:t xml:space="preserve">199,917 </w:t>
      </w:r>
      <w:r>
        <w:rPr>
          <w:rFonts w:ascii="Times New Roman" w:hAnsi="Times New Roman"/>
          <w:sz w:val="28"/>
        </w:rPr>
        <w:t>тыс. рубле</w:t>
      </w:r>
      <w:r>
        <w:rPr>
          <w:rFonts w:ascii="Times New Roman" w:hAnsi="Times New Roman"/>
          <w:sz w:val="28"/>
        </w:rPr>
        <w:t>й;</w:t>
      </w:r>
      <w:r>
        <w:rPr>
          <w:rFonts w:ascii="Times New Roman" w:hAnsi="Times New Roman"/>
          <w:sz w:val="28"/>
        </w:rPr>
        <w:t xml:space="preserve"> </w:t>
      </w:r>
    </w:p>
    <w:p w14:paraId="13000000">
      <w:pPr>
        <w:numPr>
          <w:numId w:val="2"/>
        </w:numPr>
        <w:tabs>
          <w:tab w:leader="none" w:pos="993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мероприятия по профилактике </w:t>
      </w:r>
      <w:r>
        <w:rPr>
          <w:rFonts w:ascii="Times New Roman" w:hAnsi="Times New Roman"/>
          <w:sz w:val="28"/>
        </w:rPr>
        <w:t>нар</w:t>
      </w:r>
      <w:r>
        <w:rPr>
          <w:rFonts w:ascii="Times New Roman" w:hAnsi="Times New Roman"/>
          <w:sz w:val="28"/>
        </w:rPr>
        <w:t>ком</w:t>
      </w:r>
      <w:r>
        <w:rPr>
          <w:rFonts w:ascii="Times New Roman" w:hAnsi="Times New Roman"/>
          <w:sz w:val="28"/>
        </w:rPr>
        <w:t>ании - 79,528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 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tabs>
          <w:tab w:leader="none" w:pos="993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- на </w:t>
      </w:r>
      <w:r>
        <w:rPr>
          <w:rFonts w:ascii="Times New Roman" w:hAnsi="Times New Roman"/>
          <w:sz w:val="28"/>
        </w:rPr>
        <w:t>мероприятия по</w:t>
      </w:r>
      <w:r>
        <w:rPr>
          <w:rFonts w:ascii="Times New Roman" w:hAnsi="Times New Roman"/>
          <w:sz w:val="28"/>
        </w:rPr>
        <w:t xml:space="preserve"> профилактике рецидив</w:t>
      </w:r>
      <w:r>
        <w:rPr>
          <w:rFonts w:ascii="Times New Roman" w:hAnsi="Times New Roman"/>
          <w:sz w:val="28"/>
        </w:rPr>
        <w:t>ной преступно</w:t>
      </w:r>
      <w:r>
        <w:rPr>
          <w:rFonts w:ascii="Times New Roman" w:hAnsi="Times New Roman"/>
          <w:sz w:val="28"/>
        </w:rPr>
        <w:t>сти –11</w:t>
      </w:r>
      <w:r>
        <w:rPr>
          <w:rFonts w:ascii="Times New Roman" w:hAnsi="Times New Roman"/>
          <w:sz w:val="28"/>
        </w:rPr>
        <w:t xml:space="preserve"> тыс. рублей (оказание </w:t>
      </w:r>
      <w:r>
        <w:rPr>
          <w:rFonts w:ascii="Times New Roman" w:hAnsi="Times New Roman"/>
          <w:sz w:val="28"/>
        </w:rPr>
        <w:t>помощи лицам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бывшим </w:t>
      </w:r>
      <w:r>
        <w:rPr>
          <w:rFonts w:ascii="Times New Roman" w:hAnsi="Times New Roman"/>
          <w:sz w:val="28"/>
        </w:rPr>
        <w:t>наказание в</w:t>
      </w:r>
      <w:r>
        <w:rPr>
          <w:rFonts w:ascii="Times New Roman" w:hAnsi="Times New Roman"/>
          <w:sz w:val="28"/>
        </w:rPr>
        <w:t xml:space="preserve"> виде лишения свободы, </w:t>
      </w:r>
      <w:r>
        <w:rPr>
          <w:rFonts w:ascii="Times New Roman" w:hAnsi="Times New Roman"/>
          <w:sz w:val="28"/>
        </w:rPr>
        <w:t>и содействие</w:t>
      </w:r>
      <w:r>
        <w:rPr>
          <w:rFonts w:ascii="Times New Roman" w:hAnsi="Times New Roman"/>
          <w:sz w:val="28"/>
        </w:rPr>
        <w:t xml:space="preserve"> их социальной реабилитации</w:t>
      </w:r>
      <w:r>
        <w:rPr>
          <w:rFonts w:ascii="Times New Roman" w:hAnsi="Times New Roman"/>
          <w:sz w:val="28"/>
        </w:rPr>
        <w:t xml:space="preserve">); </w:t>
      </w:r>
    </w:p>
    <w:p w14:paraId="15000000">
      <w:pPr>
        <w:tabs>
          <w:tab w:leader="none" w:pos="993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 осуществление мероприя</w:t>
      </w:r>
      <w:r>
        <w:rPr>
          <w:rFonts w:ascii="Times New Roman" w:hAnsi="Times New Roman"/>
          <w:sz w:val="28"/>
        </w:rPr>
        <w:t>тий по обеспечению противоде</w:t>
      </w:r>
      <w:r>
        <w:rPr>
          <w:rFonts w:ascii="Times New Roman" w:hAnsi="Times New Roman"/>
          <w:sz w:val="28"/>
        </w:rPr>
        <w:t>йствия терр</w:t>
      </w:r>
      <w:r>
        <w:rPr>
          <w:rFonts w:ascii="Times New Roman" w:hAnsi="Times New Roman"/>
          <w:sz w:val="28"/>
        </w:rPr>
        <w:t>оризму и экстр</w:t>
      </w:r>
      <w:r>
        <w:rPr>
          <w:rFonts w:ascii="Times New Roman" w:hAnsi="Times New Roman"/>
          <w:sz w:val="28"/>
        </w:rPr>
        <w:t>емистско</w:t>
      </w:r>
      <w:r>
        <w:rPr>
          <w:rFonts w:ascii="Times New Roman" w:hAnsi="Times New Roman"/>
          <w:sz w:val="28"/>
        </w:rPr>
        <w:t>й деятельности вы</w:t>
      </w:r>
      <w:r>
        <w:rPr>
          <w:rFonts w:ascii="Times New Roman" w:hAnsi="Times New Roman"/>
          <w:sz w:val="28"/>
        </w:rPr>
        <w:t>делено и реализ</w:t>
      </w:r>
      <w:r>
        <w:rPr>
          <w:rFonts w:ascii="Times New Roman" w:hAnsi="Times New Roman"/>
          <w:sz w:val="28"/>
        </w:rPr>
        <w:t xml:space="preserve">овано  15543,93 </w:t>
      </w:r>
      <w:r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рублей;</w:t>
      </w:r>
    </w:p>
    <w:p w14:paraId="16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мероприятия по </w:t>
      </w:r>
      <w:r>
        <w:rPr>
          <w:rFonts w:ascii="Times New Roman" w:hAnsi="Times New Roman"/>
          <w:sz w:val="28"/>
        </w:rPr>
        <w:t>предупреждению безнадзорности, бе</w:t>
      </w:r>
      <w:r>
        <w:rPr>
          <w:rFonts w:ascii="Times New Roman" w:hAnsi="Times New Roman"/>
          <w:sz w:val="28"/>
        </w:rPr>
        <w:t>спризорност</w:t>
      </w:r>
      <w:r>
        <w:rPr>
          <w:rFonts w:ascii="Times New Roman" w:hAnsi="Times New Roman"/>
          <w:sz w:val="28"/>
        </w:rPr>
        <w:t>и, правонаруше</w:t>
      </w:r>
      <w:r>
        <w:rPr>
          <w:rFonts w:ascii="Times New Roman" w:hAnsi="Times New Roman"/>
          <w:sz w:val="28"/>
        </w:rPr>
        <w:t>ний</w:t>
      </w:r>
      <w:r>
        <w:rPr>
          <w:rFonts w:ascii="Times New Roman" w:hAnsi="Times New Roman"/>
          <w:sz w:val="28"/>
        </w:rPr>
        <w:t xml:space="preserve"> и антиобщественных действий </w:t>
      </w:r>
      <w:r>
        <w:rPr>
          <w:rFonts w:ascii="Times New Roman" w:hAnsi="Times New Roman"/>
          <w:sz w:val="28"/>
        </w:rPr>
        <w:t>несоверш</w:t>
      </w:r>
      <w:r>
        <w:rPr>
          <w:rFonts w:ascii="Times New Roman" w:hAnsi="Times New Roman"/>
          <w:sz w:val="28"/>
        </w:rPr>
        <w:t xml:space="preserve">еннолетних </w:t>
      </w:r>
      <w:r>
        <w:rPr>
          <w:rFonts w:ascii="Times New Roman" w:hAnsi="Times New Roman"/>
          <w:sz w:val="28"/>
        </w:rPr>
        <w:t>выделено</w:t>
      </w:r>
      <w:r>
        <w:rPr>
          <w:rFonts w:ascii="Times New Roman" w:hAnsi="Times New Roman"/>
          <w:sz w:val="28"/>
        </w:rPr>
        <w:t xml:space="preserve"> и освоено 3114,5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 рублей</w:t>
      </w:r>
      <w:r>
        <w:rPr>
          <w:rFonts w:ascii="Times New Roman" w:hAnsi="Times New Roman"/>
          <w:sz w:val="28"/>
        </w:rPr>
        <w:t>;</w:t>
      </w:r>
    </w:p>
    <w:p w14:paraId="17000000">
      <w:pPr>
        <w:spacing w:after="0"/>
        <w:ind w:firstLine="425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рамках организации работ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>по профилактике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равонарушений </w:t>
      </w:r>
      <w:r>
        <w:rPr>
          <w:rFonts w:ascii="Times New Roman" w:hAnsi="Times New Roman"/>
          <w:sz w:val="28"/>
        </w:rPr>
        <w:t>издаются необходимые нормати</w:t>
      </w:r>
      <w:r>
        <w:rPr>
          <w:rFonts w:ascii="Times New Roman" w:hAnsi="Times New Roman"/>
          <w:sz w:val="28"/>
        </w:rPr>
        <w:t>вно-правовые акты, разрабатываются на год планы и программы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реализуемые в целях профилактики </w:t>
      </w:r>
      <w:r>
        <w:rPr>
          <w:rFonts w:ascii="Times New Roman" w:hAnsi="Times New Roman"/>
          <w:sz w:val="28"/>
        </w:rPr>
        <w:t>правонарушений, и</w:t>
      </w:r>
      <w:r>
        <w:rPr>
          <w:rFonts w:ascii="Times New Roman" w:hAnsi="Times New Roman"/>
          <w:sz w:val="28"/>
        </w:rPr>
        <w:t xml:space="preserve"> отрабатываются все распорядительные </w:t>
      </w:r>
      <w:r>
        <w:rPr>
          <w:rFonts w:ascii="Times New Roman" w:hAnsi="Times New Roman"/>
          <w:sz w:val="28"/>
        </w:rPr>
        <w:t>и информационные</w:t>
      </w:r>
      <w:r>
        <w:rPr>
          <w:rFonts w:ascii="Times New Roman" w:hAnsi="Times New Roman"/>
          <w:sz w:val="28"/>
        </w:rPr>
        <w:t xml:space="preserve"> документы.</w:t>
      </w:r>
    </w:p>
    <w:p w14:paraId="1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целях ко</w:t>
      </w:r>
      <w:r>
        <w:rPr>
          <w:rFonts w:ascii="Times New Roman" w:hAnsi="Times New Roman"/>
          <w:sz w:val="28"/>
        </w:rPr>
        <w:t>ордина</w:t>
      </w:r>
      <w:r>
        <w:rPr>
          <w:rFonts w:ascii="Times New Roman" w:hAnsi="Times New Roman"/>
          <w:sz w:val="28"/>
        </w:rPr>
        <w:t xml:space="preserve">ции </w:t>
      </w:r>
      <w:r>
        <w:rPr>
          <w:rFonts w:ascii="Times New Roman" w:hAnsi="Times New Roman"/>
          <w:sz w:val="28"/>
        </w:rPr>
        <w:t>и обеспече</w:t>
      </w:r>
      <w:r>
        <w:rPr>
          <w:rFonts w:ascii="Times New Roman" w:hAnsi="Times New Roman"/>
          <w:sz w:val="28"/>
        </w:rPr>
        <w:t>ния взаимодействия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анов системы профилактики </w:t>
      </w:r>
      <w:r>
        <w:rPr>
          <w:rFonts w:ascii="Times New Roman" w:hAnsi="Times New Roman"/>
          <w:sz w:val="28"/>
        </w:rPr>
        <w:t xml:space="preserve">по реализации правовых и иных практических мер, направленных на профилактику </w:t>
      </w:r>
      <w:r>
        <w:rPr>
          <w:rFonts w:ascii="Times New Roman" w:hAnsi="Times New Roman"/>
          <w:sz w:val="28"/>
        </w:rPr>
        <w:t>правонарушений, устранени</w:t>
      </w:r>
      <w:r>
        <w:rPr>
          <w:rFonts w:ascii="Times New Roman" w:hAnsi="Times New Roman"/>
          <w:sz w:val="28"/>
        </w:rPr>
        <w:t>е п</w:t>
      </w:r>
      <w:r>
        <w:rPr>
          <w:rFonts w:ascii="Times New Roman" w:hAnsi="Times New Roman"/>
          <w:sz w:val="28"/>
        </w:rPr>
        <w:t>ричин и условий, способствую</w:t>
      </w:r>
      <w:r>
        <w:rPr>
          <w:rFonts w:ascii="Times New Roman" w:hAnsi="Times New Roman"/>
          <w:sz w:val="28"/>
        </w:rPr>
        <w:t>щих их</w:t>
      </w:r>
      <w:r>
        <w:rPr>
          <w:rFonts w:ascii="Times New Roman" w:hAnsi="Times New Roman"/>
          <w:sz w:val="28"/>
        </w:rPr>
        <w:t xml:space="preserve"> совершению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округе со</w:t>
      </w:r>
      <w:r>
        <w:rPr>
          <w:rFonts w:ascii="Times New Roman" w:hAnsi="Times New Roman"/>
          <w:sz w:val="28"/>
        </w:rPr>
        <w:t>здана</w:t>
      </w:r>
      <w:r>
        <w:rPr>
          <w:rFonts w:ascii="Times New Roman" w:hAnsi="Times New Roman"/>
          <w:sz w:val="28"/>
        </w:rPr>
        <w:t xml:space="preserve"> и работает межведо</w:t>
      </w:r>
      <w:r>
        <w:rPr>
          <w:rFonts w:ascii="Times New Roman" w:hAnsi="Times New Roman"/>
          <w:sz w:val="28"/>
        </w:rPr>
        <w:t>мствен</w:t>
      </w:r>
      <w:r>
        <w:rPr>
          <w:rFonts w:ascii="Times New Roman" w:hAnsi="Times New Roman"/>
          <w:sz w:val="28"/>
        </w:rPr>
        <w:t>ная комисси</w:t>
      </w:r>
      <w:r>
        <w:rPr>
          <w:rFonts w:ascii="Times New Roman" w:hAnsi="Times New Roman"/>
          <w:sz w:val="28"/>
        </w:rPr>
        <w:t>я п</w:t>
      </w:r>
      <w:r>
        <w:rPr>
          <w:rFonts w:ascii="Times New Roman" w:hAnsi="Times New Roman"/>
          <w:sz w:val="28"/>
        </w:rPr>
        <w:t>о п</w:t>
      </w:r>
      <w:r>
        <w:rPr>
          <w:rFonts w:ascii="Times New Roman" w:hAnsi="Times New Roman"/>
          <w:sz w:val="28"/>
        </w:rPr>
        <w:t>рофилактик</w:t>
      </w:r>
      <w:r>
        <w:rPr>
          <w:rFonts w:ascii="Times New Roman" w:hAnsi="Times New Roman"/>
          <w:sz w:val="28"/>
        </w:rPr>
        <w:t>е правонарушений</w:t>
      </w:r>
      <w:r>
        <w:rPr>
          <w:rFonts w:ascii="Times New Roman" w:hAnsi="Times New Roman"/>
          <w:sz w:val="28"/>
        </w:rPr>
        <w:t xml:space="preserve">, утвержденная постановлением администрации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яжинског</w:t>
      </w:r>
      <w:r>
        <w:rPr>
          <w:rFonts w:ascii="Times New Roman" w:hAnsi="Times New Roman"/>
          <w:sz w:val="28"/>
        </w:rPr>
        <w:t>о муниципальног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 xml:space="preserve">от 23.05.2022 №124-п. </w:t>
      </w:r>
      <w:r>
        <w:rPr>
          <w:rFonts w:ascii="Times New Roman" w:hAnsi="Times New Roman"/>
          <w:sz w:val="28"/>
        </w:rPr>
        <w:t xml:space="preserve">Данная комиссия работает </w:t>
      </w:r>
      <w:r>
        <w:rPr>
          <w:rFonts w:ascii="Times New Roman" w:hAnsi="Times New Roman"/>
          <w:color w:val="000000"/>
          <w:sz w:val="28"/>
        </w:rPr>
        <w:t>в соответствии с утвержденным планом на текущий год.</w:t>
      </w:r>
    </w:p>
    <w:p w14:paraId="1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территории Тяж</w:t>
      </w:r>
      <w:r>
        <w:rPr>
          <w:rFonts w:ascii="Times New Roman" w:hAnsi="Times New Roman"/>
          <w:sz w:val="28"/>
        </w:rPr>
        <w:t>инс</w:t>
      </w:r>
      <w:r>
        <w:rPr>
          <w:rFonts w:ascii="Times New Roman" w:hAnsi="Times New Roman"/>
          <w:sz w:val="28"/>
        </w:rPr>
        <w:t>ког</w:t>
      </w:r>
      <w:r>
        <w:rPr>
          <w:rFonts w:ascii="Times New Roman" w:hAnsi="Times New Roman"/>
          <w:sz w:val="28"/>
        </w:rPr>
        <w:t xml:space="preserve">о муниципального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 CYR" w:hAnsi="Times New Roman CYR"/>
          <w:sz w:val="28"/>
        </w:rPr>
        <w:t>действу</w:t>
      </w:r>
      <w:r>
        <w:rPr>
          <w:rFonts w:ascii="Times New Roman CYR" w:hAnsi="Times New Roman CYR"/>
          <w:sz w:val="28"/>
        </w:rPr>
        <w:t>ю</w:t>
      </w:r>
      <w:r>
        <w:rPr>
          <w:rFonts w:ascii="Times New Roman CYR" w:hAnsi="Times New Roman CYR"/>
          <w:sz w:val="28"/>
        </w:rPr>
        <w:t>т</w:t>
      </w:r>
      <w:r>
        <w:rPr>
          <w:rFonts w:ascii="Times New Roman" w:hAnsi="Times New Roman"/>
          <w:sz w:val="28"/>
        </w:rPr>
        <w:t xml:space="preserve"> две народные </w:t>
      </w:r>
      <w:r>
        <w:rPr>
          <w:rFonts w:ascii="Times New Roman" w:hAnsi="Times New Roman"/>
          <w:sz w:val="28"/>
        </w:rPr>
        <w:t>дружины общей</w:t>
      </w:r>
      <w:r>
        <w:rPr>
          <w:rFonts w:ascii="Times New Roman" w:hAnsi="Times New Roman"/>
          <w:sz w:val="28"/>
        </w:rPr>
        <w:t xml:space="preserve"> численностью 3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человека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осуществляющ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функции </w:t>
      </w:r>
      <w:r>
        <w:rPr>
          <w:rFonts w:ascii="Times New Roman" w:hAnsi="Times New Roman"/>
          <w:color w:val="000000"/>
          <w:sz w:val="28"/>
        </w:rPr>
        <w:t>предупреждения и пресечения</w:t>
      </w:r>
      <w:r>
        <w:rPr>
          <w:rFonts w:ascii="Times New Roman" w:hAnsi="Times New Roman"/>
          <w:color w:val="000000"/>
          <w:sz w:val="28"/>
        </w:rPr>
        <w:t xml:space="preserve"> пр</w:t>
      </w:r>
      <w:r>
        <w:rPr>
          <w:rFonts w:ascii="Times New Roman" w:hAnsi="Times New Roman"/>
          <w:color w:val="000000"/>
          <w:sz w:val="28"/>
        </w:rPr>
        <w:t xml:space="preserve">авонарушений, 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 xml:space="preserve">также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профилактики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Члены ДНД участвуют в совместном п</w:t>
      </w:r>
      <w:r>
        <w:rPr>
          <w:rFonts w:ascii="Times New Roman" w:hAnsi="Times New Roman"/>
          <w:sz w:val="28"/>
        </w:rPr>
        <w:t>атр</w:t>
      </w:r>
      <w:r>
        <w:rPr>
          <w:rFonts w:ascii="Times New Roman" w:hAnsi="Times New Roman"/>
          <w:sz w:val="28"/>
        </w:rPr>
        <w:t xml:space="preserve">улировании с сотрудниками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тделения М</w:t>
      </w:r>
      <w:r>
        <w:rPr>
          <w:rFonts w:ascii="Times New Roman" w:hAnsi="Times New Roman"/>
          <w:sz w:val="28"/>
        </w:rPr>
        <w:t>ВД Рос</w:t>
      </w:r>
      <w:r>
        <w:rPr>
          <w:rFonts w:ascii="Times New Roman" w:hAnsi="Times New Roman"/>
          <w:sz w:val="28"/>
        </w:rPr>
        <w:t xml:space="preserve">сии </w:t>
      </w:r>
      <w:r>
        <w:rPr>
          <w:rFonts w:ascii="Times New Roman" w:hAnsi="Times New Roman"/>
          <w:sz w:val="28"/>
        </w:rPr>
        <w:t>по Тяжин</w:t>
      </w:r>
      <w:r>
        <w:rPr>
          <w:rFonts w:ascii="Times New Roman" w:hAnsi="Times New Roman"/>
          <w:sz w:val="28"/>
        </w:rPr>
        <w:t>скому муниципальному округ</w:t>
      </w:r>
      <w:r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 xml:space="preserve">для охраны общественного порядка </w:t>
      </w:r>
      <w:r>
        <w:rPr>
          <w:rFonts w:ascii="Times New Roman" w:hAnsi="Times New Roman"/>
          <w:sz w:val="28"/>
        </w:rPr>
        <w:t xml:space="preserve">в период проведения массовых </w:t>
      </w:r>
      <w:r>
        <w:rPr>
          <w:rFonts w:ascii="Times New Roman" w:hAnsi="Times New Roman"/>
          <w:sz w:val="28"/>
        </w:rPr>
        <w:t xml:space="preserve">мероприятий, а </w:t>
      </w:r>
      <w:r>
        <w:rPr>
          <w:rFonts w:ascii="Times New Roman" w:hAnsi="Times New Roman"/>
          <w:sz w:val="28"/>
        </w:rPr>
        <w:t>также в</w:t>
      </w:r>
      <w:r>
        <w:rPr>
          <w:rFonts w:ascii="Times New Roman" w:hAnsi="Times New Roman"/>
          <w:sz w:val="28"/>
        </w:rPr>
        <w:t xml:space="preserve"> местах крим</w:t>
      </w:r>
      <w:r>
        <w:rPr>
          <w:rFonts w:ascii="Times New Roman" w:hAnsi="Times New Roman"/>
          <w:sz w:val="28"/>
        </w:rPr>
        <w:t>инальной а</w:t>
      </w:r>
      <w:r>
        <w:rPr>
          <w:rFonts w:ascii="Times New Roman" w:hAnsi="Times New Roman"/>
          <w:sz w:val="28"/>
        </w:rPr>
        <w:t xml:space="preserve">ктивности. </w:t>
      </w:r>
    </w:p>
    <w:p w14:paraId="1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На постоянной основе осуществляется работа по увеличению численности народной др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ины</w:t>
      </w:r>
      <w:r>
        <w:rPr>
          <w:rFonts w:ascii="Times New Roman" w:hAnsi="Times New Roman"/>
          <w:sz w:val="28"/>
        </w:rPr>
        <w:t xml:space="preserve">, в рамках </w:t>
      </w:r>
      <w:r>
        <w:rPr>
          <w:rFonts w:ascii="Times New Roman" w:hAnsi="Times New Roman"/>
          <w:sz w:val="28"/>
        </w:rPr>
        <w:t xml:space="preserve">которой </w:t>
      </w:r>
      <w:r>
        <w:rPr>
          <w:rFonts w:ascii="Times New Roman" w:hAnsi="Times New Roman"/>
          <w:sz w:val="28"/>
        </w:rPr>
        <w:t>руководителям</w:t>
      </w:r>
      <w:r>
        <w:rPr>
          <w:rFonts w:ascii="Times New Roman" w:hAnsi="Times New Roman"/>
          <w:sz w:val="28"/>
        </w:rPr>
        <w:t xml:space="preserve"> организаций и предприятий разъясняется необходимость </w:t>
      </w:r>
      <w:r>
        <w:rPr>
          <w:rFonts w:ascii="Times New Roman" w:hAnsi="Times New Roman"/>
          <w:sz w:val="28"/>
        </w:rPr>
        <w:t>участия гр</w:t>
      </w:r>
      <w:r>
        <w:rPr>
          <w:rFonts w:ascii="Times New Roman" w:hAnsi="Times New Roman"/>
          <w:sz w:val="28"/>
        </w:rPr>
        <w:t>аждан в ох</w:t>
      </w:r>
      <w:r>
        <w:rPr>
          <w:rFonts w:ascii="Times New Roman" w:hAnsi="Times New Roman"/>
          <w:sz w:val="28"/>
        </w:rPr>
        <w:t>ране общественного п</w:t>
      </w:r>
      <w:r>
        <w:rPr>
          <w:rFonts w:ascii="Times New Roman" w:hAnsi="Times New Roman"/>
          <w:sz w:val="28"/>
        </w:rPr>
        <w:t>оря</w:t>
      </w:r>
      <w:r>
        <w:rPr>
          <w:rFonts w:ascii="Times New Roman" w:hAnsi="Times New Roman"/>
          <w:sz w:val="28"/>
        </w:rPr>
        <w:t xml:space="preserve">дка. </w:t>
      </w:r>
      <w:r>
        <w:rPr>
          <w:rFonts w:ascii="Times New Roman" w:hAnsi="Times New Roman"/>
          <w:sz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</w:t>
      </w:r>
      <w:r>
        <w:rPr>
          <w:rFonts w:ascii="Times New Roman" w:hAnsi="Times New Roman"/>
          <w:sz w:val="28"/>
        </w:rPr>
        <w:t xml:space="preserve">яется </w:t>
      </w:r>
      <w:r>
        <w:rPr>
          <w:rFonts w:ascii="Times New Roman" w:hAnsi="Times New Roman"/>
          <w:sz w:val="28"/>
        </w:rPr>
        <w:t xml:space="preserve">проведение </w:t>
      </w:r>
      <w:r>
        <w:rPr>
          <w:rFonts w:ascii="Times New Roman" w:hAnsi="Times New Roman"/>
          <w:sz w:val="28"/>
        </w:rPr>
        <w:t>агитационных мероприятий по привлечению граждан в народну</w:t>
      </w:r>
      <w:r>
        <w:rPr>
          <w:rFonts w:ascii="Times New Roman" w:hAnsi="Times New Roman"/>
          <w:sz w:val="28"/>
        </w:rPr>
        <w:t xml:space="preserve">ю </w:t>
      </w:r>
      <w:r>
        <w:rPr>
          <w:rFonts w:ascii="Times New Roman" w:hAnsi="Times New Roman"/>
          <w:sz w:val="28"/>
        </w:rPr>
        <w:t>др</w:t>
      </w:r>
      <w:r>
        <w:rPr>
          <w:rFonts w:ascii="Times New Roman" w:hAnsi="Times New Roman"/>
          <w:sz w:val="28"/>
        </w:rPr>
        <w:t>уж</w:t>
      </w:r>
      <w:r>
        <w:rPr>
          <w:rFonts w:ascii="Times New Roman" w:hAnsi="Times New Roman"/>
          <w:sz w:val="28"/>
        </w:rPr>
        <w:t>ину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Ежеквартально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проводятся расширенные совещания с приглашением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сотрудников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тделения МВД России по Тяжинскому муници</w:t>
      </w:r>
      <w:r>
        <w:rPr>
          <w:rFonts w:ascii="Times New Roman" w:hAnsi="Times New Roman"/>
          <w:sz w:val="28"/>
        </w:rPr>
        <w:t>пальному округу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начальниками терри</w:t>
      </w:r>
      <w:r>
        <w:rPr>
          <w:rFonts w:ascii="Times New Roman" w:hAnsi="Times New Roman"/>
          <w:sz w:val="28"/>
        </w:rPr>
        <w:t>ториальных отделов УЖТР ТМО администрации Тяжинского муниципального округа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руководителей пр</w:t>
      </w:r>
      <w:r>
        <w:rPr>
          <w:rFonts w:ascii="Times New Roman" w:hAnsi="Times New Roman"/>
          <w:sz w:val="28"/>
        </w:rPr>
        <w:t>ед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>тий</w:t>
      </w:r>
      <w:r>
        <w:rPr>
          <w:rFonts w:ascii="Times New Roman" w:hAnsi="Times New Roman"/>
          <w:sz w:val="28"/>
        </w:rPr>
        <w:t xml:space="preserve"> и учреждений </w:t>
      </w:r>
      <w:r>
        <w:rPr>
          <w:rFonts w:ascii="Times New Roman" w:hAnsi="Times New Roman"/>
          <w:sz w:val="28"/>
        </w:rPr>
        <w:t>по вопро</w:t>
      </w:r>
      <w:r>
        <w:rPr>
          <w:rFonts w:ascii="Times New Roman" w:hAnsi="Times New Roman"/>
          <w:sz w:val="28"/>
        </w:rPr>
        <w:t xml:space="preserve">сам привлечения их работников, </w:t>
      </w:r>
      <w:r>
        <w:rPr>
          <w:rFonts w:ascii="Times New Roman" w:hAnsi="Times New Roman"/>
          <w:sz w:val="28"/>
        </w:rPr>
        <w:t>а также наиболее активных жителей и старост населённых пунктов к у</w:t>
      </w:r>
      <w:r>
        <w:rPr>
          <w:rFonts w:ascii="Times New Roman" w:hAnsi="Times New Roman"/>
          <w:sz w:val="28"/>
        </w:rPr>
        <w:t>частию в охране общественного порядка в составе народных дружин.</w:t>
      </w:r>
    </w:p>
    <w:p w14:paraId="1B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Результаты м</w:t>
      </w:r>
      <w:r>
        <w:rPr>
          <w:rFonts w:ascii="Times New Roman" w:hAnsi="Times New Roman"/>
          <w:b w:val="1"/>
          <w:sz w:val="28"/>
        </w:rPr>
        <w:t>ероприяти</w:t>
      </w:r>
      <w:r>
        <w:rPr>
          <w:rFonts w:ascii="Times New Roman" w:hAnsi="Times New Roman"/>
          <w:b w:val="1"/>
          <w:sz w:val="28"/>
        </w:rPr>
        <w:t>й</w:t>
      </w:r>
      <w:r>
        <w:rPr>
          <w:rFonts w:ascii="Times New Roman" w:hAnsi="Times New Roman"/>
          <w:b w:val="1"/>
          <w:sz w:val="28"/>
        </w:rPr>
        <w:t>, реализуемы</w:t>
      </w:r>
      <w:r>
        <w:rPr>
          <w:rFonts w:ascii="Times New Roman" w:hAnsi="Times New Roman"/>
          <w:b w:val="1"/>
          <w:sz w:val="28"/>
        </w:rPr>
        <w:t>х</w:t>
      </w: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>цел</w:t>
      </w:r>
      <w:r>
        <w:rPr>
          <w:rFonts w:ascii="Times New Roman" w:hAnsi="Times New Roman"/>
          <w:b w:val="1"/>
          <w:sz w:val="28"/>
        </w:rPr>
        <w:t>ях пр</w:t>
      </w:r>
      <w:r>
        <w:rPr>
          <w:rFonts w:ascii="Times New Roman" w:hAnsi="Times New Roman"/>
          <w:b w:val="1"/>
          <w:sz w:val="28"/>
        </w:rPr>
        <w:t>офила</w:t>
      </w:r>
      <w:r>
        <w:rPr>
          <w:rFonts w:ascii="Times New Roman" w:hAnsi="Times New Roman"/>
          <w:b w:val="1"/>
          <w:sz w:val="28"/>
        </w:rPr>
        <w:t>ктики правонарушений</w:t>
      </w:r>
      <w:r>
        <w:rPr>
          <w:rFonts w:ascii="Times New Roman" w:hAnsi="Times New Roman"/>
          <w:b w:val="1"/>
          <w:sz w:val="28"/>
        </w:rPr>
        <w:t>.</w:t>
      </w:r>
    </w:p>
    <w:p w14:paraId="1D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1E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целях профилактики</w:t>
      </w:r>
      <w:r>
        <w:rPr>
          <w:rFonts w:ascii="Times New Roman" w:hAnsi="Times New Roman"/>
          <w:sz w:val="28"/>
        </w:rPr>
        <w:t xml:space="preserve"> правонарушений и обеспечения правопорядка на территории Тяжинского муниципально</w:t>
      </w:r>
      <w:r>
        <w:rPr>
          <w:rFonts w:ascii="Times New Roman" w:hAnsi="Times New Roman"/>
          <w:sz w:val="28"/>
        </w:rPr>
        <w:t xml:space="preserve">го округа </w:t>
      </w:r>
      <w:r>
        <w:rPr>
          <w:rFonts w:ascii="Times New Roman" w:hAnsi="Times New Roman"/>
          <w:sz w:val="28"/>
        </w:rPr>
        <w:t>в 2024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проведено ряд мероприятий</w:t>
      </w:r>
      <w:r>
        <w:rPr>
          <w:rFonts w:ascii="Times New Roman" w:hAnsi="Times New Roman"/>
          <w:sz w:val="28"/>
        </w:rPr>
        <w:t xml:space="preserve">, что позволило </w:t>
      </w:r>
      <w:r>
        <w:rPr>
          <w:rFonts w:ascii="Times New Roman" w:hAnsi="Times New Roman"/>
          <w:sz w:val="28"/>
        </w:rPr>
        <w:t>стабили</w:t>
      </w:r>
      <w:r>
        <w:rPr>
          <w:rFonts w:ascii="Times New Roman" w:hAnsi="Times New Roman"/>
          <w:sz w:val="28"/>
        </w:rPr>
        <w:t>зировать, а по некоторым показат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лям </w:t>
      </w:r>
      <w:r>
        <w:rPr>
          <w:rFonts w:ascii="Times New Roman" w:hAnsi="Times New Roman"/>
          <w:sz w:val="28"/>
        </w:rPr>
        <w:t xml:space="preserve">снизить </w:t>
      </w:r>
      <w:r>
        <w:rPr>
          <w:rFonts w:ascii="Times New Roman" w:hAnsi="Times New Roman"/>
          <w:spacing w:val="-6"/>
          <w:sz w:val="28"/>
        </w:rPr>
        <w:t xml:space="preserve">уровень </w:t>
      </w:r>
      <w:r>
        <w:rPr>
          <w:rFonts w:ascii="Times New Roman" w:hAnsi="Times New Roman"/>
          <w:spacing w:val="-6"/>
          <w:sz w:val="28"/>
        </w:rPr>
        <w:t>престу</w:t>
      </w:r>
      <w:r>
        <w:rPr>
          <w:rFonts w:ascii="Times New Roman" w:hAnsi="Times New Roman"/>
          <w:spacing w:val="-6"/>
          <w:sz w:val="28"/>
        </w:rPr>
        <w:t>пн</w:t>
      </w:r>
      <w:r>
        <w:rPr>
          <w:rFonts w:ascii="Times New Roman" w:hAnsi="Times New Roman"/>
          <w:spacing w:val="-6"/>
          <w:sz w:val="28"/>
        </w:rPr>
        <w:t xml:space="preserve">ости на территории округа.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По </w:t>
      </w:r>
      <w:r>
        <w:rPr>
          <w:rFonts w:ascii="Times New Roman" w:hAnsi="Times New Roman"/>
          <w:spacing w:val="-6"/>
          <w:sz w:val="28"/>
        </w:rPr>
        <w:t xml:space="preserve">итогам </w:t>
      </w:r>
      <w:r>
        <w:rPr>
          <w:rFonts w:ascii="Times New Roman" w:hAnsi="Times New Roman"/>
          <w:spacing w:val="-6"/>
          <w:sz w:val="28"/>
        </w:rPr>
        <w:t>2024 года</w:t>
      </w:r>
      <w:r>
        <w:rPr>
          <w:rFonts w:ascii="Times New Roman" w:hAnsi="Times New Roman"/>
          <w:spacing w:val="-6"/>
          <w:sz w:val="28"/>
        </w:rPr>
        <w:t xml:space="preserve"> на территории Тяжинского муниципального </w:t>
      </w:r>
      <w:r>
        <w:rPr>
          <w:rFonts w:ascii="Times New Roman" w:hAnsi="Times New Roman"/>
          <w:spacing w:val="-6"/>
          <w:sz w:val="28"/>
        </w:rPr>
        <w:t xml:space="preserve">округа </w:t>
      </w:r>
      <w:r>
        <w:rPr>
          <w:rFonts w:ascii="Times New Roman" w:hAnsi="Times New Roman"/>
          <w:spacing w:val="-6"/>
          <w:sz w:val="28"/>
        </w:rPr>
        <w:t>уровень престу</w:t>
      </w:r>
      <w:r>
        <w:rPr>
          <w:rFonts w:ascii="Times New Roman" w:hAnsi="Times New Roman"/>
          <w:spacing w:val="-6"/>
          <w:sz w:val="28"/>
        </w:rPr>
        <w:t>пности в расчете на 10 тыс. человек населения, составил 115</w:t>
      </w:r>
      <w:r>
        <w:rPr>
          <w:rFonts w:ascii="Times New Roman" w:hAnsi="Times New Roman"/>
          <w:spacing w:val="-6"/>
          <w:sz w:val="28"/>
        </w:rPr>
        <w:t xml:space="preserve"> преступлений</w:t>
      </w:r>
      <w:r>
        <w:rPr>
          <w:rFonts w:ascii="Times New Roman" w:hAnsi="Times New Roman"/>
          <w:spacing w:val="-6"/>
          <w:sz w:val="28"/>
        </w:rPr>
        <w:t xml:space="preserve"> (АППГ-</w:t>
      </w:r>
      <w:r>
        <w:rPr>
          <w:rFonts w:ascii="Times New Roman" w:hAnsi="Times New Roman"/>
          <w:spacing w:val="-6"/>
          <w:sz w:val="28"/>
        </w:rPr>
        <w:t>144)</w:t>
      </w:r>
      <w:r>
        <w:rPr>
          <w:rFonts w:ascii="Times New Roman" w:hAnsi="Times New Roman"/>
          <w:spacing w:val="-6"/>
          <w:sz w:val="28"/>
        </w:rPr>
        <w:t xml:space="preserve">, при </w:t>
      </w:r>
      <w:r>
        <w:rPr>
          <w:rFonts w:ascii="Times New Roman" w:hAnsi="Times New Roman"/>
          <w:spacing w:val="-6"/>
          <w:sz w:val="28"/>
        </w:rPr>
        <w:t xml:space="preserve">среднем </w:t>
      </w:r>
      <w:r>
        <w:rPr>
          <w:rFonts w:ascii="Times New Roman" w:hAnsi="Times New Roman"/>
          <w:spacing w:val="-6"/>
          <w:sz w:val="28"/>
        </w:rPr>
        <w:t>областном показате</w:t>
      </w:r>
      <w:r>
        <w:rPr>
          <w:rFonts w:ascii="Times New Roman" w:hAnsi="Times New Roman"/>
          <w:spacing w:val="-6"/>
          <w:sz w:val="28"/>
        </w:rPr>
        <w:t xml:space="preserve">ле 146 (АППГ-168). 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Складывающаяся криминоген</w:t>
      </w:r>
      <w:r>
        <w:rPr>
          <w:rFonts w:ascii="Times New Roman" w:hAnsi="Times New Roman"/>
          <w:spacing w:val="-6"/>
          <w:sz w:val="28"/>
        </w:rPr>
        <w:t>ная</w:t>
      </w:r>
      <w:r>
        <w:rPr>
          <w:rFonts w:ascii="Times New Roman" w:hAnsi="Times New Roman"/>
          <w:spacing w:val="-6"/>
          <w:sz w:val="28"/>
        </w:rPr>
        <w:t xml:space="preserve"> обстановка</w:t>
      </w:r>
      <w:r>
        <w:rPr>
          <w:rFonts w:ascii="Times New Roman" w:hAnsi="Times New Roman"/>
          <w:spacing w:val="-6"/>
          <w:sz w:val="28"/>
        </w:rPr>
        <w:t xml:space="preserve"> на территории округа стабильна и ее развитие прогнозируемо и контролируемо. </w:t>
      </w:r>
      <w:r>
        <w:rPr>
          <w:rFonts w:ascii="Times New Roman" w:hAnsi="Times New Roman"/>
          <w:spacing w:val="-6"/>
          <w:sz w:val="28"/>
        </w:rPr>
        <w:t xml:space="preserve"> </w:t>
      </w:r>
    </w:p>
    <w:p w14:paraId="1F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рамк</w:t>
      </w:r>
      <w:r>
        <w:rPr>
          <w:rFonts w:ascii="Times New Roman" w:hAnsi="Times New Roman"/>
          <w:color w:val="000000"/>
          <w:sz w:val="28"/>
        </w:rPr>
        <w:t>ах организации работы по социальной адаптации и ресоциализации лиц, освободившихся из мест лишения свободы,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сра</w:t>
      </w:r>
      <w:r>
        <w:rPr>
          <w:rFonts w:ascii="Times New Roman" w:hAnsi="Times New Roman"/>
          <w:sz w:val="28"/>
        </w:rPr>
        <w:t>внению</w:t>
      </w:r>
      <w:r>
        <w:rPr>
          <w:rFonts w:ascii="Times New Roman" w:hAnsi="Times New Roman"/>
          <w:sz w:val="28"/>
        </w:rPr>
        <w:t xml:space="preserve"> с АППГ </w:t>
      </w:r>
      <w:r>
        <w:rPr>
          <w:rFonts w:ascii="Times New Roman" w:hAnsi="Times New Roman"/>
          <w:sz w:val="28"/>
        </w:rPr>
        <w:t>увел</w:t>
      </w:r>
      <w:r>
        <w:rPr>
          <w:rFonts w:ascii="Times New Roman" w:hAnsi="Times New Roman"/>
          <w:sz w:val="28"/>
        </w:rPr>
        <w:t>ичилось число</w:t>
      </w:r>
      <w:r>
        <w:rPr>
          <w:rFonts w:ascii="Times New Roman" w:hAnsi="Times New Roman"/>
          <w:sz w:val="28"/>
        </w:rPr>
        <w:t xml:space="preserve"> лиц, ох</w:t>
      </w:r>
      <w:r>
        <w:rPr>
          <w:rFonts w:ascii="Times New Roman" w:hAnsi="Times New Roman"/>
          <w:sz w:val="28"/>
        </w:rPr>
        <w:t>ваченн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мерами социальной адаптации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 0</w:t>
      </w:r>
      <w:r>
        <w:rPr>
          <w:rFonts w:ascii="Times New Roman" w:hAnsi="Times New Roman"/>
          <w:sz w:val="28"/>
        </w:rPr>
        <w:t xml:space="preserve"> до 19</w:t>
      </w:r>
      <w:r>
        <w:rPr>
          <w:rFonts w:ascii="Times New Roman" w:hAnsi="Times New Roman"/>
          <w:sz w:val="28"/>
        </w:rPr>
        <w:t xml:space="preserve">).  </w:t>
      </w:r>
      <w:r>
        <w:rPr>
          <w:rFonts w:ascii="Times New Roman" w:hAnsi="Times New Roman"/>
          <w:sz w:val="28"/>
        </w:rPr>
        <w:t xml:space="preserve"> Осуществлялась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работа профориентационной</w:t>
      </w:r>
      <w:r>
        <w:rPr>
          <w:rFonts w:ascii="Times New Roman" w:hAnsi="Times New Roman"/>
          <w:sz w:val="28"/>
        </w:rPr>
        <w:t xml:space="preserve"> напр</w:t>
      </w:r>
      <w:r>
        <w:rPr>
          <w:rFonts w:ascii="Times New Roman" w:hAnsi="Times New Roman"/>
          <w:sz w:val="28"/>
        </w:rPr>
        <w:t>авленности осужденных, освободившихся из мест лишения свободы, и осужденных к наказанию, не связанному</w:t>
      </w:r>
      <w:r>
        <w:rPr>
          <w:rFonts w:ascii="Times New Roman" w:hAnsi="Times New Roman"/>
          <w:sz w:val="28"/>
        </w:rPr>
        <w:t xml:space="preserve"> с изоляцией</w:t>
      </w:r>
      <w:r>
        <w:rPr>
          <w:rFonts w:ascii="Times New Roman" w:hAnsi="Times New Roman"/>
          <w:sz w:val="28"/>
        </w:rPr>
        <w:t xml:space="preserve"> от общества, в рамках которой трудоустроено 41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данной кате</w:t>
      </w:r>
      <w:r>
        <w:rPr>
          <w:rFonts w:ascii="Times New Roman" w:hAnsi="Times New Roman"/>
          <w:sz w:val="28"/>
        </w:rPr>
        <w:t>гории (АППГ- 61</w:t>
      </w:r>
      <w:r>
        <w:rPr>
          <w:rFonts w:ascii="Times New Roman" w:hAnsi="Times New Roman"/>
          <w:sz w:val="28"/>
        </w:rPr>
        <w:t xml:space="preserve">).  </w:t>
      </w:r>
      <w:r>
        <w:rPr>
          <w:rFonts w:ascii="Times New Roman" w:hAnsi="Times New Roman"/>
          <w:sz w:val="28"/>
        </w:rPr>
        <w:t xml:space="preserve"> Увеличилось число лиц, больных алкоголизмом, охваченных мероприятиями медицинской реабилитации и социальной а</w:t>
      </w:r>
      <w:r>
        <w:rPr>
          <w:rFonts w:ascii="Times New Roman" w:hAnsi="Times New Roman"/>
          <w:sz w:val="28"/>
        </w:rPr>
        <w:t>даптации в рамках индивидуальных прог</w:t>
      </w:r>
      <w:r>
        <w:rPr>
          <w:rFonts w:ascii="Times New Roman" w:hAnsi="Times New Roman"/>
          <w:sz w:val="28"/>
        </w:rPr>
        <w:t xml:space="preserve">рамм медико-социальной </w:t>
      </w:r>
      <w:r>
        <w:rPr>
          <w:rFonts w:ascii="Times New Roman" w:hAnsi="Times New Roman"/>
          <w:sz w:val="28"/>
        </w:rPr>
        <w:t>реабилитации</w:t>
      </w:r>
      <w:r>
        <w:rPr>
          <w:rFonts w:ascii="Times New Roman" w:hAnsi="Times New Roman"/>
          <w:sz w:val="28"/>
        </w:rPr>
        <w:t>, что составило 111</w:t>
      </w:r>
      <w:r>
        <w:rPr>
          <w:rFonts w:ascii="Times New Roman" w:hAnsi="Times New Roman"/>
          <w:sz w:val="28"/>
        </w:rPr>
        <w:t xml:space="preserve"> (АППГ -94)</w:t>
      </w:r>
      <w:r>
        <w:rPr>
          <w:rFonts w:ascii="Times New Roman" w:hAnsi="Times New Roman"/>
          <w:sz w:val="28"/>
        </w:rPr>
        <w:t>.</w:t>
      </w:r>
    </w:p>
    <w:p w14:paraId="20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pacing w:val="-6"/>
          <w:sz w:val="28"/>
        </w:rPr>
        <w:t xml:space="preserve">   </w:t>
      </w:r>
      <w:r>
        <w:rPr>
          <w:rFonts w:ascii="Times New Roman" w:hAnsi="Times New Roman"/>
          <w:sz w:val="28"/>
        </w:rPr>
        <w:t>В целях увеличения плотности нарядов, задействованных в системе единой дислокации, еж</w:t>
      </w:r>
      <w:r>
        <w:rPr>
          <w:rFonts w:ascii="Times New Roman" w:hAnsi="Times New Roman"/>
          <w:sz w:val="28"/>
        </w:rPr>
        <w:t>енедельно к обеспечению правопорядка на улицах округа привлекаются член</w:t>
      </w:r>
      <w:r>
        <w:rPr>
          <w:rFonts w:ascii="Times New Roman" w:hAnsi="Times New Roman"/>
          <w:sz w:val="28"/>
        </w:rPr>
        <w:t>ы ДНД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результате </w:t>
      </w:r>
      <w:r>
        <w:rPr>
          <w:rFonts w:ascii="Times New Roman" w:hAnsi="Times New Roman"/>
          <w:sz w:val="28"/>
        </w:rPr>
        <w:t xml:space="preserve">проведенных ряда </w:t>
      </w:r>
      <w:r>
        <w:rPr>
          <w:rFonts w:ascii="Times New Roman" w:hAnsi="Times New Roman"/>
          <w:sz w:val="28"/>
        </w:rPr>
        <w:t>комплексных и организа</w:t>
      </w:r>
      <w:r>
        <w:rPr>
          <w:rFonts w:ascii="Times New Roman" w:hAnsi="Times New Roman"/>
          <w:sz w:val="28"/>
        </w:rPr>
        <w:t>ционных ме</w:t>
      </w:r>
      <w:r>
        <w:rPr>
          <w:rFonts w:ascii="Times New Roman" w:hAnsi="Times New Roman"/>
          <w:sz w:val="28"/>
        </w:rPr>
        <w:t xml:space="preserve">р </w:t>
      </w:r>
      <w:r>
        <w:rPr>
          <w:rFonts w:ascii="Times New Roman" w:hAnsi="Times New Roman"/>
          <w:sz w:val="28"/>
        </w:rPr>
        <w:t>при проведении массовых мероп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ятий </w:t>
      </w:r>
      <w:r>
        <w:rPr>
          <w:rFonts w:ascii="Times New Roman" w:hAnsi="Times New Roman"/>
          <w:sz w:val="28"/>
        </w:rPr>
        <w:t xml:space="preserve"> нарушение общественного порядка не допущено. </w:t>
      </w:r>
    </w:p>
    <w:p w14:paraId="2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Добровольные народные </w:t>
      </w:r>
      <w:r>
        <w:rPr>
          <w:rFonts w:ascii="Times New Roman" w:hAnsi="Times New Roman"/>
          <w:sz w:val="28"/>
        </w:rPr>
        <w:t>дружины Т</w:t>
      </w:r>
      <w:r>
        <w:rPr>
          <w:rFonts w:ascii="Times New Roman" w:hAnsi="Times New Roman"/>
          <w:sz w:val="28"/>
        </w:rPr>
        <w:t>яжинского</w:t>
      </w:r>
      <w:r>
        <w:rPr>
          <w:rFonts w:ascii="Times New Roman" w:hAnsi="Times New Roman"/>
          <w:sz w:val="28"/>
        </w:rPr>
        <w:t xml:space="preserve"> муниципального округа  ра</w:t>
      </w:r>
      <w:r>
        <w:rPr>
          <w:rFonts w:ascii="Times New Roman" w:hAnsi="Times New Roman"/>
          <w:sz w:val="28"/>
        </w:rPr>
        <w:t xml:space="preserve">ботают в соответствии с уставами на плановой основе. </w:t>
      </w:r>
      <w:r>
        <w:rPr>
          <w:rFonts w:ascii="Times New Roman" w:hAnsi="Times New Roman"/>
          <w:sz w:val="28"/>
        </w:rPr>
        <w:t xml:space="preserve"> С участием </w:t>
      </w:r>
      <w:r>
        <w:rPr>
          <w:rFonts w:ascii="Times New Roman" w:hAnsi="Times New Roman"/>
          <w:sz w:val="28"/>
        </w:rPr>
        <w:t xml:space="preserve">ДНД                в 2024 </w:t>
      </w:r>
      <w:r>
        <w:rPr>
          <w:rFonts w:ascii="Times New Roman" w:hAnsi="Times New Roman"/>
          <w:sz w:val="28"/>
        </w:rPr>
        <w:t>году пр</w:t>
      </w:r>
      <w:r>
        <w:rPr>
          <w:rFonts w:ascii="Times New Roman" w:hAnsi="Times New Roman"/>
          <w:sz w:val="28"/>
        </w:rPr>
        <w:t>есечено 2</w:t>
      </w:r>
      <w:r>
        <w:rPr>
          <w:rFonts w:ascii="Times New Roman" w:hAnsi="Times New Roman"/>
          <w:sz w:val="28"/>
        </w:rPr>
        <w:t xml:space="preserve"> административных правонарушений (АППГ-7).                             </w:t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к обеспечению обществе</w:t>
      </w:r>
      <w:r>
        <w:rPr>
          <w:rFonts w:ascii="Times New Roman" w:hAnsi="Times New Roman"/>
          <w:sz w:val="28"/>
        </w:rPr>
        <w:t>нного п</w:t>
      </w:r>
      <w:r>
        <w:rPr>
          <w:rFonts w:ascii="Times New Roman" w:hAnsi="Times New Roman"/>
          <w:sz w:val="28"/>
        </w:rPr>
        <w:t>оря</w:t>
      </w:r>
      <w:r>
        <w:rPr>
          <w:rFonts w:ascii="Times New Roman" w:hAnsi="Times New Roman"/>
          <w:sz w:val="28"/>
        </w:rPr>
        <w:t>дка было привлечено 557</w:t>
      </w:r>
      <w:r>
        <w:rPr>
          <w:rFonts w:ascii="Times New Roman" w:hAnsi="Times New Roman"/>
          <w:sz w:val="28"/>
        </w:rPr>
        <w:t xml:space="preserve"> членов ДНД (АППГ-323)</w:t>
      </w:r>
      <w:r>
        <w:rPr>
          <w:rFonts w:ascii="Times New Roman" w:hAnsi="Times New Roman"/>
          <w:sz w:val="28"/>
        </w:rPr>
        <w:t>, из них:</w:t>
      </w:r>
    </w:p>
    <w:p w14:paraId="2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- для у</w:t>
      </w:r>
      <w:r>
        <w:rPr>
          <w:rFonts w:ascii="Times New Roman" w:hAnsi="Times New Roman"/>
          <w:sz w:val="28"/>
        </w:rPr>
        <w:t>величения плотности нарядов полиции на улицах – 247 человек (ААППГ-</w:t>
      </w:r>
      <w:r>
        <w:rPr>
          <w:rFonts w:ascii="Times New Roman" w:hAnsi="Times New Roman"/>
          <w:sz w:val="28"/>
        </w:rPr>
        <w:t>194)</w:t>
      </w:r>
      <w:r>
        <w:rPr>
          <w:rFonts w:ascii="Times New Roman" w:hAnsi="Times New Roman"/>
          <w:sz w:val="28"/>
        </w:rPr>
        <w:t>;</w:t>
      </w:r>
    </w:p>
    <w:p w14:paraId="2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для обеспечения правопорядка при проведении массовых мероприятий – 246 человек (АППГ-1</w:t>
      </w:r>
      <w:r>
        <w:rPr>
          <w:rFonts w:ascii="Times New Roman" w:hAnsi="Times New Roman"/>
          <w:sz w:val="28"/>
        </w:rPr>
        <w:t>29);</w:t>
      </w:r>
    </w:p>
    <w:p w14:paraId="24000000">
      <w:pPr>
        <w:numPr>
          <w:numId w:val="3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обеспечения правопорядка при проведении выборов – 64 человека</w:t>
      </w:r>
    </w:p>
    <w:p w14:paraId="2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(АППГ-0).</w:t>
      </w:r>
    </w:p>
    <w:p w14:paraId="26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 средствах ма</w:t>
      </w:r>
      <w:r>
        <w:rPr>
          <w:rFonts w:ascii="Times New Roman" w:hAnsi="Times New Roman"/>
          <w:sz w:val="28"/>
        </w:rPr>
        <w:t>ссово</w:t>
      </w:r>
      <w:r>
        <w:rPr>
          <w:rFonts w:ascii="Times New Roman" w:hAnsi="Times New Roman"/>
          <w:sz w:val="28"/>
        </w:rPr>
        <w:t>й информации (районная газета «</w:t>
      </w:r>
      <w:r>
        <w:rPr>
          <w:rFonts w:ascii="Times New Roman" w:hAnsi="Times New Roman"/>
          <w:sz w:val="28"/>
        </w:rPr>
        <w:t>Призыв</w:t>
      </w:r>
      <w:r>
        <w:rPr>
          <w:rFonts w:ascii="Times New Roman" w:hAnsi="Times New Roman"/>
          <w:sz w:val="28"/>
        </w:rPr>
        <w:t>», официальный</w:t>
      </w:r>
      <w:r>
        <w:rPr>
          <w:rFonts w:ascii="Times New Roman" w:hAnsi="Times New Roman"/>
          <w:sz w:val="28"/>
        </w:rPr>
        <w:t xml:space="preserve"> сайт Тяжин</w:t>
      </w:r>
      <w:r>
        <w:rPr>
          <w:rFonts w:ascii="Times New Roman" w:hAnsi="Times New Roman"/>
          <w:sz w:val="28"/>
        </w:rPr>
        <w:t xml:space="preserve">ского муниципального округа, </w:t>
      </w:r>
      <w:r>
        <w:rPr>
          <w:rFonts w:ascii="Times New Roman" w:hAnsi="Times New Roman"/>
          <w:sz w:val="28"/>
        </w:rPr>
        <w:t xml:space="preserve">официальные страницы </w:t>
      </w:r>
      <w:r>
        <w:rPr>
          <w:rFonts w:ascii="Times New Roman" w:hAnsi="Times New Roman"/>
          <w:sz w:val="28"/>
        </w:rPr>
        <w:t>социальных сетей</w:t>
      </w:r>
      <w:r>
        <w:rPr>
          <w:rFonts w:ascii="Times New Roman" w:hAnsi="Times New Roman"/>
          <w:sz w:val="28"/>
        </w:rPr>
        <w:t xml:space="preserve">) периодически </w:t>
      </w:r>
      <w:r>
        <w:rPr>
          <w:rFonts w:ascii="Times New Roman" w:hAnsi="Times New Roman"/>
          <w:sz w:val="28"/>
        </w:rPr>
        <w:t>освещаются положительные примеры деятельности народных дружин по укреплению правопорядка, предупреждению пр</w:t>
      </w:r>
      <w:r>
        <w:rPr>
          <w:rFonts w:ascii="Times New Roman" w:hAnsi="Times New Roman"/>
          <w:sz w:val="28"/>
        </w:rPr>
        <w:t>авонаруш</w:t>
      </w:r>
      <w:r>
        <w:rPr>
          <w:rFonts w:ascii="Times New Roman" w:hAnsi="Times New Roman"/>
          <w:sz w:val="28"/>
        </w:rPr>
        <w:t xml:space="preserve">ений и преступлений на территории </w:t>
      </w:r>
      <w:r>
        <w:rPr>
          <w:rFonts w:ascii="Times New Roman" w:hAnsi="Times New Roman"/>
          <w:sz w:val="28"/>
        </w:rPr>
        <w:t xml:space="preserve">Тяжинского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, приводится статистика и принимаемые меры по борьбе с правонарушениями.</w:t>
      </w:r>
    </w:p>
    <w:p w14:paraId="27000000">
      <w:pPr>
        <w:spacing w:after="0" w:line="264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2024</w:t>
      </w:r>
      <w:r>
        <w:rPr>
          <w:rFonts w:ascii="Times New Roman" w:hAnsi="Times New Roman"/>
          <w:sz w:val="28"/>
        </w:rPr>
        <w:t xml:space="preserve"> года подразделениями Отделения МВД России по Тяжинскому муниципальному округу в соответствии с</w:t>
      </w:r>
      <w:r>
        <w:rPr>
          <w:rFonts w:ascii="Times New Roman" w:hAnsi="Times New Roman"/>
          <w:sz w:val="28"/>
        </w:rPr>
        <w:t xml:space="preserve"> распоря</w:t>
      </w:r>
      <w:r>
        <w:rPr>
          <w:rFonts w:ascii="Times New Roman" w:hAnsi="Times New Roman"/>
          <w:sz w:val="28"/>
        </w:rPr>
        <w:t xml:space="preserve">жениями                     ГУ МВД России по Кемеровской области -Кузбассу </w:t>
      </w:r>
      <w:r>
        <w:rPr>
          <w:rFonts w:ascii="Times New Roman" w:hAnsi="Times New Roman"/>
          <w:sz w:val="28"/>
        </w:rPr>
        <w:t xml:space="preserve">были проведены </w:t>
      </w:r>
      <w:r>
        <w:rPr>
          <w:rFonts w:ascii="Times New Roman" w:hAnsi="Times New Roman"/>
          <w:sz w:val="28"/>
        </w:rPr>
        <w:t xml:space="preserve">оперативно - профилактические операции и мероприятия, которые оказали положительное влияние на состояние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оперативной обстановки на территории округа. </w:t>
      </w:r>
    </w:p>
    <w:p w14:paraId="28000000">
      <w:pPr>
        <w:tabs>
          <w:tab w:leader="none" w:pos="289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 xml:space="preserve">Анализ причин и условий, </w:t>
      </w:r>
      <w:r>
        <w:rPr>
          <w:rFonts w:ascii="Times New Roman" w:hAnsi="Times New Roman"/>
          <w:b w:val="1"/>
          <w:sz w:val="28"/>
        </w:rPr>
        <w:t>способст</w:t>
      </w:r>
      <w:r>
        <w:rPr>
          <w:rFonts w:ascii="Times New Roman" w:hAnsi="Times New Roman"/>
          <w:b w:val="1"/>
          <w:sz w:val="28"/>
        </w:rPr>
        <w:t>вующих совершению</w:t>
      </w:r>
      <w:r>
        <w:rPr>
          <w:rFonts w:ascii="Times New Roman" w:hAnsi="Times New Roman"/>
          <w:b w:val="1"/>
          <w:sz w:val="28"/>
        </w:rPr>
        <w:t xml:space="preserve"> правонарушений</w:t>
      </w:r>
      <w:r>
        <w:rPr>
          <w:rFonts w:ascii="Times New Roman" w:hAnsi="Times New Roman"/>
          <w:b w:val="1"/>
          <w:sz w:val="28"/>
        </w:rPr>
        <w:t>.</w:t>
      </w:r>
    </w:p>
    <w:p w14:paraId="2A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2B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Факторы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способствующие с</w:t>
      </w:r>
      <w:r>
        <w:rPr>
          <w:rFonts w:ascii="Times New Roman" w:hAnsi="Times New Roman"/>
          <w:sz w:val="28"/>
        </w:rPr>
        <w:t>овершению правонарушений, а также негативно влияющих на результаты работы по профилактике правонарушений:</w:t>
      </w:r>
    </w:p>
    <w:p w14:paraId="2C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отсутствие постоянного источника </w:t>
      </w:r>
      <w:r>
        <w:rPr>
          <w:rFonts w:ascii="Times New Roman" w:hAnsi="Times New Roman"/>
          <w:sz w:val="28"/>
        </w:rPr>
        <w:t>дохода</w:t>
      </w:r>
      <w:r>
        <w:rPr>
          <w:rFonts w:ascii="Times New Roman" w:hAnsi="Times New Roman"/>
          <w:sz w:val="28"/>
        </w:rPr>
        <w:t xml:space="preserve"> либо</w:t>
      </w:r>
      <w:r>
        <w:rPr>
          <w:rFonts w:ascii="Times New Roman" w:hAnsi="Times New Roman"/>
          <w:sz w:val="28"/>
        </w:rPr>
        <w:t xml:space="preserve"> низкий уровень дохода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некоторой части </w:t>
      </w:r>
      <w:r>
        <w:rPr>
          <w:rFonts w:ascii="Times New Roman" w:hAnsi="Times New Roman"/>
          <w:sz w:val="28"/>
        </w:rPr>
        <w:t xml:space="preserve">населения </w:t>
      </w:r>
      <w:r>
        <w:rPr>
          <w:rFonts w:ascii="Times New Roman" w:hAnsi="Times New Roman"/>
          <w:sz w:val="28"/>
        </w:rPr>
        <w:t>Тя</w:t>
      </w:r>
      <w:r>
        <w:rPr>
          <w:rFonts w:ascii="Times New Roman" w:hAnsi="Times New Roman"/>
          <w:sz w:val="28"/>
        </w:rPr>
        <w:t>жинского</w:t>
      </w:r>
      <w:r>
        <w:rPr>
          <w:rFonts w:ascii="Times New Roman" w:hAnsi="Times New Roman"/>
          <w:sz w:val="28"/>
        </w:rPr>
        <w:t xml:space="preserve"> муниципального округа;</w:t>
      </w:r>
    </w:p>
    <w:p w14:paraId="2D000000">
      <w:pPr>
        <w:numPr>
          <w:numId w:val="4"/>
        </w:numPr>
        <w:spacing w:after="0"/>
        <w:ind w:firstLine="425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недостаточное </w:t>
      </w:r>
      <w:r>
        <w:rPr>
          <w:rFonts w:ascii="Times New Roman" w:hAnsi="Times New Roman"/>
          <w:sz w:val="28"/>
        </w:rPr>
        <w:t>количество организаций</w:t>
      </w:r>
      <w:r>
        <w:rPr>
          <w:rFonts w:ascii="Times New Roman" w:hAnsi="Times New Roman"/>
          <w:sz w:val="28"/>
        </w:rPr>
        <w:t xml:space="preserve"> и предприят</w:t>
      </w:r>
      <w:r>
        <w:rPr>
          <w:rFonts w:ascii="Times New Roman" w:hAnsi="Times New Roman"/>
          <w:sz w:val="28"/>
        </w:rPr>
        <w:t>ий для трудоустройства   граждан</w:t>
      </w:r>
      <w:r>
        <w:rPr>
          <w:rFonts w:ascii="Times New Roman" w:hAnsi="Times New Roman"/>
          <w:sz w:val="28"/>
        </w:rPr>
        <w:t xml:space="preserve"> с предостав</w:t>
      </w:r>
      <w:r>
        <w:rPr>
          <w:rFonts w:ascii="Times New Roman" w:hAnsi="Times New Roman"/>
          <w:sz w:val="28"/>
        </w:rPr>
        <w:t>лением социальных гарантий;</w:t>
      </w:r>
    </w:p>
    <w:p w14:paraId="2E000000">
      <w:pPr>
        <w:numPr>
          <w:numId w:val="5"/>
        </w:numPr>
        <w:spacing w:after="0"/>
        <w:ind w:firstLine="425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социальное неблагополучие населения, </w:t>
      </w:r>
      <w:r>
        <w:rPr>
          <w:rFonts w:ascii="Times New Roman" w:hAnsi="Times New Roman"/>
          <w:sz w:val="28"/>
        </w:rPr>
        <w:t xml:space="preserve">выраженное в наличии </w:t>
      </w:r>
      <w:r>
        <w:rPr>
          <w:rFonts w:ascii="Times New Roman" w:hAnsi="Times New Roman"/>
          <w:sz w:val="28"/>
        </w:rPr>
        <w:t>граждан, систематически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употребляющих алкогольные напитк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 ведущих нега</w:t>
      </w:r>
      <w:r>
        <w:rPr>
          <w:rFonts w:ascii="Times New Roman" w:hAnsi="Times New Roman"/>
          <w:sz w:val="28"/>
        </w:rPr>
        <w:t>тивный образ жизни</w:t>
      </w:r>
      <w:r>
        <w:rPr>
          <w:rFonts w:ascii="Times New Roman" w:hAnsi="Times New Roman"/>
          <w:sz w:val="28"/>
        </w:rPr>
        <w:t>;</w:t>
      </w:r>
    </w:p>
    <w:p w14:paraId="2F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совершение преступлений и право</w:t>
      </w:r>
      <w:r>
        <w:rPr>
          <w:rFonts w:ascii="Times New Roman" w:hAnsi="Times New Roman"/>
          <w:sz w:val="28"/>
        </w:rPr>
        <w:t>нару</w:t>
      </w:r>
      <w:r>
        <w:rPr>
          <w:rFonts w:ascii="Times New Roman" w:hAnsi="Times New Roman"/>
          <w:sz w:val="28"/>
        </w:rPr>
        <w:t>шений лицами, ранее привлекавшими</w:t>
      </w:r>
      <w:r>
        <w:rPr>
          <w:rFonts w:ascii="Times New Roman" w:hAnsi="Times New Roman"/>
          <w:sz w:val="28"/>
        </w:rPr>
        <w:t>ся</w:t>
      </w:r>
      <w:r>
        <w:rPr>
          <w:rFonts w:ascii="Times New Roman" w:hAnsi="Times New Roman"/>
          <w:sz w:val="28"/>
        </w:rPr>
        <w:t xml:space="preserve"> к уголовной ответственности;</w:t>
      </w:r>
    </w:p>
    <w:p w14:paraId="30000000">
      <w:pPr>
        <w:spacing w:after="0"/>
        <w:ind w:hanging="425" w:lef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 отсутствие </w:t>
      </w:r>
      <w:r>
        <w:rPr>
          <w:rFonts w:ascii="Times New Roman" w:hAnsi="Times New Roman"/>
          <w:sz w:val="28"/>
        </w:rPr>
        <w:t>у лиц, ранее п</w:t>
      </w:r>
      <w:r>
        <w:rPr>
          <w:rFonts w:ascii="Times New Roman" w:hAnsi="Times New Roman"/>
          <w:sz w:val="28"/>
        </w:rPr>
        <w:t>ре</w:t>
      </w:r>
      <w:r>
        <w:rPr>
          <w:rFonts w:ascii="Times New Roman" w:hAnsi="Times New Roman"/>
          <w:sz w:val="28"/>
        </w:rPr>
        <w:t>ступавших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закон, </w:t>
      </w:r>
      <w:r>
        <w:rPr>
          <w:rFonts w:ascii="Times New Roman" w:hAnsi="Times New Roman"/>
          <w:sz w:val="28"/>
        </w:rPr>
        <w:t>квалифицированного образования</w:t>
      </w:r>
      <w:r>
        <w:rPr>
          <w:rFonts w:ascii="Times New Roman" w:hAnsi="Times New Roman"/>
          <w:sz w:val="28"/>
        </w:rPr>
        <w:t>, позволяющего трудоустроиться;</w:t>
      </w:r>
    </w:p>
    <w:p w14:paraId="31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недост</w:t>
      </w:r>
      <w:r>
        <w:rPr>
          <w:rFonts w:ascii="Times New Roman" w:hAnsi="Times New Roman"/>
          <w:sz w:val="28"/>
        </w:rPr>
        <w:t>аточно эффектив</w:t>
      </w:r>
      <w:r>
        <w:rPr>
          <w:rFonts w:ascii="Times New Roman" w:hAnsi="Times New Roman"/>
          <w:sz w:val="28"/>
        </w:rPr>
        <w:t xml:space="preserve">ная работа  </w:t>
      </w:r>
      <w:r>
        <w:rPr>
          <w:rFonts w:ascii="Times New Roman" w:hAnsi="Times New Roman"/>
          <w:sz w:val="28"/>
        </w:rPr>
        <w:t xml:space="preserve"> по профилактике правонарушений в образов</w:t>
      </w:r>
      <w:r>
        <w:rPr>
          <w:rFonts w:ascii="Times New Roman" w:hAnsi="Times New Roman"/>
          <w:sz w:val="28"/>
        </w:rPr>
        <w:t xml:space="preserve">ательных учреждениях </w:t>
      </w:r>
      <w:r>
        <w:rPr>
          <w:rFonts w:ascii="Times New Roman" w:hAnsi="Times New Roman"/>
          <w:sz w:val="28"/>
        </w:rPr>
        <w:t>Тяжинского муниципального округа;</w:t>
      </w:r>
    </w:p>
    <w:p w14:paraId="32000000">
      <w:pPr>
        <w:numPr>
          <w:numId w:val="6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дефицит бюджета </w:t>
      </w:r>
      <w:r>
        <w:rPr>
          <w:rFonts w:ascii="Times New Roman" w:hAnsi="Times New Roman"/>
          <w:sz w:val="28"/>
        </w:rPr>
        <w:t xml:space="preserve">Тяжинского муниципального </w:t>
      </w:r>
      <w:r>
        <w:rPr>
          <w:rFonts w:ascii="Times New Roman" w:hAnsi="Times New Roman"/>
          <w:sz w:val="28"/>
        </w:rPr>
        <w:t xml:space="preserve">округа,  </w:t>
      </w: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не позволяющий  оказывать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еобходимое финансовое обеспечение  органов и учреждений системы профилактики.</w:t>
      </w:r>
    </w:p>
    <w:p w14:paraId="3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3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еры, принимаемые</w:t>
      </w:r>
      <w:r>
        <w:rPr>
          <w:rFonts w:ascii="Times New Roman" w:hAnsi="Times New Roman"/>
          <w:sz w:val="28"/>
        </w:rPr>
        <w:t xml:space="preserve"> по устранению причин и </w:t>
      </w:r>
      <w:r>
        <w:rPr>
          <w:rFonts w:ascii="Times New Roman" w:hAnsi="Times New Roman"/>
          <w:sz w:val="28"/>
        </w:rPr>
        <w:t>условий, способствующих</w:t>
      </w:r>
      <w:r>
        <w:rPr>
          <w:rFonts w:ascii="Times New Roman" w:hAnsi="Times New Roman"/>
          <w:sz w:val="28"/>
        </w:rPr>
        <w:t xml:space="preserve"> совершению правонарушений:</w:t>
      </w:r>
    </w:p>
    <w:p w14:paraId="35000000">
      <w:pPr>
        <w:spacing w:after="0"/>
        <w:ind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Arial" w:hAnsi="Arial"/>
          <w:color w:val="333333"/>
          <w:sz w:val="20"/>
          <w:highlight w:val="white"/>
        </w:rPr>
        <w:t xml:space="preserve">     </w:t>
      </w:r>
      <w:r>
        <w:rPr>
          <w:rFonts w:ascii="Times New Roman CYR" w:hAnsi="Times New Roman CYR"/>
          <w:color w:val="333333"/>
          <w:sz w:val="28"/>
          <w:highlight w:val="white"/>
        </w:rPr>
        <w:t>-</w:t>
      </w:r>
      <w:r>
        <w:rPr>
          <w:rFonts w:ascii="Times New Roman" w:hAnsi="Times New Roman"/>
          <w:color w:val="333333"/>
          <w:sz w:val="28"/>
          <w:highlight w:val="white"/>
        </w:rPr>
        <w:t xml:space="preserve"> обеспечение взаимодействия </w:t>
      </w:r>
      <w:r>
        <w:rPr>
          <w:rFonts w:ascii="Times New Roman" w:hAnsi="Times New Roman"/>
          <w:color w:val="333333"/>
          <w:sz w:val="28"/>
          <w:highlight w:val="white"/>
        </w:rPr>
        <w:t xml:space="preserve">служб и органов системы профилактики </w:t>
      </w:r>
      <w:r>
        <w:rPr>
          <w:rFonts w:ascii="Times New Roman" w:hAnsi="Times New Roman"/>
          <w:color w:val="333333"/>
          <w:sz w:val="28"/>
          <w:highlight w:val="white"/>
        </w:rPr>
        <w:t> </w:t>
      </w:r>
      <w:r>
        <w:rPr>
          <w:rFonts w:ascii="Times New Roman" w:hAnsi="Times New Roman"/>
          <w:color w:val="333333"/>
          <w:sz w:val="28"/>
          <w:highlight w:val="white"/>
        </w:rPr>
        <w:t>правона</w:t>
      </w:r>
      <w:r>
        <w:rPr>
          <w:rFonts w:ascii="Times New Roman" w:hAnsi="Times New Roman"/>
          <w:color w:val="333333"/>
          <w:sz w:val="28"/>
          <w:highlight w:val="white"/>
        </w:rPr>
        <w:t>рушени</w:t>
      </w:r>
      <w:r>
        <w:rPr>
          <w:rFonts w:ascii="Times New Roman" w:hAnsi="Times New Roman"/>
          <w:color w:val="333333"/>
          <w:sz w:val="28"/>
          <w:highlight w:val="white"/>
        </w:rPr>
        <w:t>й</w:t>
      </w:r>
      <w:r>
        <w:rPr>
          <w:rFonts w:ascii="Times New Roman" w:hAnsi="Times New Roman"/>
          <w:color w:val="333333"/>
          <w:sz w:val="28"/>
          <w:highlight w:val="white"/>
        </w:rPr>
        <w:t xml:space="preserve"> на территории муниципального округа; </w:t>
      </w:r>
    </w:p>
    <w:p w14:paraId="36000000">
      <w:pPr>
        <w:spacing w:after="0"/>
        <w:ind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 CYR" w:hAnsi="Times New Roman CYR"/>
          <w:color w:val="333333"/>
          <w:sz w:val="28"/>
          <w:highlight w:val="white"/>
        </w:rPr>
        <w:t xml:space="preserve">    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>- осущест</w:t>
      </w:r>
      <w:r>
        <w:rPr>
          <w:rFonts w:ascii="Times New Roman" w:hAnsi="Times New Roman"/>
          <w:color w:val="333333"/>
          <w:sz w:val="28"/>
          <w:highlight w:val="white"/>
        </w:rPr>
        <w:t>вление профилактики</w:t>
      </w:r>
      <w:r>
        <w:rPr>
          <w:rFonts w:ascii="Times New Roman" w:hAnsi="Times New Roman"/>
          <w:color w:val="333333"/>
          <w:sz w:val="28"/>
          <w:highlight w:val="white"/>
        </w:rPr>
        <w:t> </w:t>
      </w:r>
      <w:r>
        <w:rPr>
          <w:rFonts w:ascii="Times New Roman" w:hAnsi="Times New Roman"/>
          <w:color w:val="333333"/>
          <w:sz w:val="28"/>
          <w:highlight w:val="white"/>
        </w:rPr>
        <w:t>правонарушени</w:t>
      </w:r>
      <w:r>
        <w:rPr>
          <w:rFonts w:ascii="Times New Roman" w:hAnsi="Times New Roman"/>
          <w:color w:val="333333"/>
          <w:sz w:val="28"/>
          <w:highlight w:val="white"/>
        </w:rPr>
        <w:t>й</w:t>
      </w:r>
      <w:r>
        <w:rPr>
          <w:rFonts w:ascii="Times New Roman" w:hAnsi="Times New Roman"/>
          <w:color w:val="333333"/>
          <w:sz w:val="28"/>
          <w:highlight w:val="white"/>
        </w:rPr>
        <w:t> </w:t>
      </w:r>
      <w:r>
        <w:rPr>
          <w:rFonts w:ascii="Times New Roman" w:hAnsi="Times New Roman"/>
          <w:color w:val="333333"/>
          <w:sz w:val="28"/>
          <w:highlight w:val="white"/>
        </w:rPr>
        <w:t>в следующих формах профилактического воздействия: правовое просвещение и правовое информиро</w:t>
      </w:r>
      <w:r>
        <w:rPr>
          <w:rFonts w:ascii="Times New Roman" w:hAnsi="Times New Roman"/>
          <w:color w:val="333333"/>
          <w:sz w:val="28"/>
          <w:highlight w:val="white"/>
        </w:rPr>
        <w:t>вание; социальная адаптация; ресоциализация; социальная реабил</w:t>
      </w:r>
      <w:r>
        <w:rPr>
          <w:rFonts w:ascii="Times New Roman" w:hAnsi="Times New Roman"/>
          <w:color w:val="333333"/>
          <w:sz w:val="28"/>
          <w:highlight w:val="white"/>
        </w:rPr>
        <w:t>итация; помощь лицам, пострадавшим от</w:t>
      </w:r>
      <w:r>
        <w:rPr>
          <w:rFonts w:ascii="Times New Roman" w:hAnsi="Times New Roman"/>
          <w:color w:val="333333"/>
          <w:sz w:val="28"/>
          <w:highlight w:val="white"/>
        </w:rPr>
        <w:t> </w:t>
      </w:r>
      <w:r>
        <w:rPr>
          <w:rFonts w:ascii="Times New Roman" w:hAnsi="Times New Roman"/>
          <w:color w:val="333333"/>
          <w:sz w:val="28"/>
          <w:highlight w:val="white"/>
        </w:rPr>
        <w:t>правонарушени</w:t>
      </w:r>
      <w:r>
        <w:rPr>
          <w:rFonts w:ascii="Times New Roman" w:hAnsi="Times New Roman"/>
          <w:color w:val="333333"/>
          <w:sz w:val="28"/>
          <w:highlight w:val="white"/>
        </w:rPr>
        <w:t>й</w:t>
      </w:r>
      <w:r>
        <w:rPr>
          <w:rFonts w:ascii="Times New Roman" w:hAnsi="Times New Roman"/>
          <w:color w:val="333333"/>
          <w:sz w:val="28"/>
          <w:highlight w:val="white"/>
        </w:rPr>
        <w:t> или подверженны</w:t>
      </w:r>
      <w:r>
        <w:rPr>
          <w:rFonts w:ascii="Times New Roman" w:hAnsi="Times New Roman"/>
          <w:color w:val="333333"/>
          <w:sz w:val="28"/>
          <w:highlight w:val="white"/>
        </w:rPr>
        <w:t>м риску стать таковым</w:t>
      </w:r>
      <w:r>
        <w:rPr>
          <w:rFonts w:ascii="Times New Roman" w:hAnsi="Times New Roman"/>
          <w:color w:val="333333"/>
          <w:sz w:val="28"/>
          <w:highlight w:val="white"/>
        </w:rPr>
        <w:t>и</w:t>
      </w:r>
      <w:r>
        <w:rPr>
          <w:rFonts w:ascii="Times New Roman" w:hAnsi="Times New Roman"/>
          <w:color w:val="333333"/>
          <w:sz w:val="28"/>
          <w:highlight w:val="white"/>
        </w:rPr>
        <w:t>;</w:t>
      </w:r>
    </w:p>
    <w:p w14:paraId="37000000">
      <w:pPr>
        <w:numPr>
          <w:numId w:val="7"/>
        </w:numPr>
        <w:spacing w:after="0"/>
        <w:ind w:firstLine="425" w:left="0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обеспечени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ко</w:t>
      </w:r>
      <w:r>
        <w:rPr>
          <w:rFonts w:ascii="Times New Roman" w:hAnsi="Times New Roman"/>
          <w:color w:val="000000"/>
          <w:sz w:val="28"/>
        </w:rPr>
        <w:t>мплекса мероприятий по противодействию бытовой преступности, созданию условий, способствующих формированию активной жизненной позиции, куль</w:t>
      </w:r>
      <w:r>
        <w:rPr>
          <w:rFonts w:ascii="Times New Roman" w:hAnsi="Times New Roman"/>
          <w:color w:val="000000"/>
          <w:sz w:val="28"/>
        </w:rPr>
        <w:t>турно - досуговой и спортивно -массовой работы с населением, прежде все</w:t>
      </w:r>
      <w:r>
        <w:rPr>
          <w:rFonts w:ascii="Times New Roman" w:hAnsi="Times New Roman"/>
          <w:color w:val="000000"/>
          <w:sz w:val="28"/>
        </w:rPr>
        <w:t>го, с несовершеннолетними и молодежью</w:t>
      </w:r>
      <w:r>
        <w:rPr>
          <w:rFonts w:ascii="Times New Roman" w:hAnsi="Times New Roman"/>
          <w:color w:val="333333"/>
          <w:sz w:val="28"/>
          <w:highlight w:val="white"/>
        </w:rPr>
        <w:t>;</w:t>
      </w:r>
    </w:p>
    <w:p w14:paraId="38000000">
      <w:pPr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активизация работы</w:t>
      </w:r>
      <w:r>
        <w:rPr>
          <w:rFonts w:ascii="Times New Roman" w:hAnsi="Times New Roman"/>
          <w:sz w:val="28"/>
        </w:rPr>
        <w:t xml:space="preserve"> по обеспечени</w:t>
      </w:r>
      <w:r>
        <w:rPr>
          <w:rFonts w:ascii="Times New Roman" w:hAnsi="Times New Roman"/>
          <w:sz w:val="28"/>
        </w:rPr>
        <w:t xml:space="preserve">ю трудовой занятости </w:t>
      </w:r>
      <w:r>
        <w:rPr>
          <w:rFonts w:ascii="Times New Roman" w:hAnsi="Times New Roman"/>
          <w:sz w:val="28"/>
        </w:rPr>
        <w:t xml:space="preserve">населения,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в том числе </w:t>
      </w:r>
      <w:r>
        <w:rPr>
          <w:rFonts w:ascii="Times New Roman" w:hAnsi="Times New Roman"/>
          <w:sz w:val="28"/>
        </w:rPr>
        <w:t xml:space="preserve">путем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трудоустройств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 граждан на временну</w:t>
      </w:r>
      <w:r>
        <w:rPr>
          <w:rFonts w:ascii="Times New Roman" w:hAnsi="Times New Roman"/>
          <w:sz w:val="28"/>
        </w:rPr>
        <w:t xml:space="preserve">ю работу </w:t>
      </w:r>
      <w:r>
        <w:rPr>
          <w:rFonts w:ascii="Times New Roman" w:hAnsi="Times New Roman"/>
          <w:sz w:val="28"/>
        </w:rPr>
        <w:t xml:space="preserve">и работу вахтовым методом с </w:t>
      </w:r>
      <w:r>
        <w:rPr>
          <w:rFonts w:ascii="Times New Roman" w:hAnsi="Times New Roman"/>
          <w:sz w:val="28"/>
        </w:rPr>
        <w:t>помощью Ц</w:t>
      </w:r>
      <w:r>
        <w:rPr>
          <w:rFonts w:ascii="Times New Roman" w:hAnsi="Times New Roman"/>
          <w:sz w:val="28"/>
        </w:rPr>
        <w:t>ентра занятости населения</w:t>
      </w:r>
      <w:r>
        <w:rPr>
          <w:rFonts w:ascii="Times New Roman" w:hAnsi="Times New Roman"/>
          <w:sz w:val="28"/>
        </w:rPr>
        <w:t xml:space="preserve"> Тяжин</w:t>
      </w:r>
      <w:r>
        <w:rPr>
          <w:rFonts w:ascii="Times New Roman" w:hAnsi="Times New Roman"/>
          <w:sz w:val="28"/>
        </w:rPr>
        <w:t xml:space="preserve">ского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>;</w:t>
      </w:r>
    </w:p>
    <w:p w14:paraId="39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</w:t>
      </w:r>
      <w:r>
        <w:rPr>
          <w:rFonts w:ascii="Times New Roman" w:hAnsi="Times New Roman"/>
          <w:sz w:val="28"/>
        </w:rPr>
        <w:t xml:space="preserve">осуществление </w:t>
      </w:r>
      <w:r>
        <w:rPr>
          <w:rFonts w:ascii="Times New Roman" w:hAnsi="Times New Roman"/>
          <w:sz w:val="28"/>
        </w:rPr>
        <w:t>работ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привлечению большего количества граждан в члены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ДНД для проведения патрулирования наиболее значимых общественных мест Тяжинского муниципально</w:t>
      </w:r>
      <w:r>
        <w:rPr>
          <w:rFonts w:ascii="Times New Roman" w:hAnsi="Times New Roman"/>
          <w:sz w:val="28"/>
        </w:rPr>
        <w:t>го ок</w:t>
      </w:r>
      <w:r>
        <w:rPr>
          <w:rFonts w:ascii="Times New Roman" w:hAnsi="Times New Roman"/>
          <w:sz w:val="28"/>
        </w:rPr>
        <w:t>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охране общественного порядка</w:t>
      </w:r>
      <w:r>
        <w:rPr>
          <w:rFonts w:ascii="Times New Roman" w:hAnsi="Times New Roman"/>
          <w:sz w:val="28"/>
        </w:rPr>
        <w:t>.</w:t>
      </w: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</w:t>
      </w:r>
      <w:r>
        <w:rPr>
          <w:rFonts w:ascii="Times New Roman" w:hAnsi="Times New Roman"/>
          <w:b w:val="1"/>
          <w:sz w:val="28"/>
        </w:rPr>
        <w:t xml:space="preserve">л 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Прогноз развития сит</w:t>
      </w:r>
      <w:r>
        <w:rPr>
          <w:rFonts w:ascii="Times New Roman" w:hAnsi="Times New Roman"/>
          <w:b w:val="1"/>
          <w:sz w:val="28"/>
        </w:rPr>
        <w:t>уации в сфере профилактики правонарушений</w:t>
      </w:r>
      <w:r>
        <w:rPr>
          <w:rFonts w:ascii="Times New Roman" w:hAnsi="Times New Roman"/>
          <w:b w:val="1"/>
          <w:sz w:val="28"/>
        </w:rPr>
        <w:t>.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3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прогнозируется увеличение количества пресечение административных правонарушений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участием членов ДНД.  </w:t>
      </w:r>
    </w:p>
    <w:p w14:paraId="3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ла</w:t>
      </w:r>
      <w:r>
        <w:rPr>
          <w:rFonts w:ascii="Times New Roman" w:hAnsi="Times New Roman"/>
          <w:sz w:val="28"/>
        </w:rPr>
        <w:t>нирует</w:t>
      </w:r>
      <w:r>
        <w:rPr>
          <w:rFonts w:ascii="Times New Roman" w:hAnsi="Times New Roman"/>
          <w:sz w:val="28"/>
        </w:rPr>
        <w:t>ся:</w:t>
      </w:r>
    </w:p>
    <w:p w14:paraId="3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 активизировать работу по </w:t>
      </w:r>
      <w:r>
        <w:rPr>
          <w:rFonts w:ascii="Times New Roman" w:hAnsi="Times New Roman"/>
          <w:sz w:val="28"/>
        </w:rPr>
        <w:t>привлечение</w:t>
      </w:r>
      <w:r>
        <w:rPr>
          <w:rFonts w:ascii="Times New Roman" w:hAnsi="Times New Roman"/>
          <w:sz w:val="28"/>
        </w:rPr>
        <w:t xml:space="preserve"> членов</w:t>
      </w:r>
      <w:r>
        <w:rPr>
          <w:rFonts w:ascii="Times New Roman" w:hAnsi="Times New Roman"/>
          <w:sz w:val="28"/>
        </w:rPr>
        <w:t xml:space="preserve"> народных др</w:t>
      </w:r>
      <w:r>
        <w:rPr>
          <w:rFonts w:ascii="Times New Roman" w:hAnsi="Times New Roman"/>
          <w:sz w:val="28"/>
        </w:rPr>
        <w:t>ужин для участия в совместном</w:t>
      </w:r>
      <w:r>
        <w:rPr>
          <w:rFonts w:ascii="Times New Roman" w:hAnsi="Times New Roman"/>
          <w:sz w:val="28"/>
        </w:rPr>
        <w:t xml:space="preserve"> патрулировании с сотрудниками О</w:t>
      </w:r>
      <w:r>
        <w:rPr>
          <w:rFonts w:ascii="Times New Roman" w:hAnsi="Times New Roman"/>
          <w:sz w:val="28"/>
        </w:rPr>
        <w:t>тделения МВД России по Тяжинскому муниципальному округу в</w:t>
      </w:r>
      <w:r>
        <w:rPr>
          <w:rFonts w:ascii="Times New Roman" w:hAnsi="Times New Roman"/>
          <w:sz w:val="28"/>
        </w:rPr>
        <w:t xml:space="preserve"> местах криминальной активности;</w:t>
      </w:r>
    </w:p>
    <w:p w14:paraId="4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- о</w:t>
      </w:r>
      <w:r>
        <w:rPr>
          <w:rFonts w:ascii="Times New Roman" w:hAnsi="Times New Roman"/>
          <w:sz w:val="28"/>
        </w:rPr>
        <w:t>рга</w:t>
      </w:r>
      <w:r>
        <w:rPr>
          <w:rFonts w:ascii="Times New Roman" w:hAnsi="Times New Roman"/>
          <w:sz w:val="28"/>
        </w:rPr>
        <w:t>низовать постоянны</w:t>
      </w:r>
      <w:r>
        <w:rPr>
          <w:rFonts w:ascii="Times New Roman" w:hAnsi="Times New Roman"/>
          <w:sz w:val="28"/>
        </w:rPr>
        <w:t>й мони</w:t>
      </w:r>
      <w:r>
        <w:rPr>
          <w:rFonts w:ascii="Times New Roman" w:hAnsi="Times New Roman"/>
          <w:sz w:val="28"/>
        </w:rPr>
        <w:t xml:space="preserve">торинг </w:t>
      </w:r>
      <w:r>
        <w:rPr>
          <w:rFonts w:ascii="Times New Roman" w:hAnsi="Times New Roman"/>
          <w:sz w:val="28"/>
        </w:rPr>
        <w:t xml:space="preserve">необходимыми </w:t>
      </w:r>
      <w:r>
        <w:rPr>
          <w:rFonts w:ascii="Times New Roman" w:hAnsi="Times New Roman"/>
          <w:sz w:val="28"/>
        </w:rPr>
        <w:t>видеокамерами наиб</w:t>
      </w:r>
      <w:r>
        <w:rPr>
          <w:rFonts w:ascii="Times New Roman" w:hAnsi="Times New Roman"/>
          <w:sz w:val="28"/>
        </w:rPr>
        <w:t>олее значимых общественных мес</w:t>
      </w:r>
      <w:r>
        <w:rPr>
          <w:rFonts w:ascii="Times New Roman" w:hAnsi="Times New Roman"/>
          <w:sz w:val="28"/>
        </w:rPr>
        <w:t>т.</w:t>
      </w:r>
    </w:p>
    <w:p w14:paraId="41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p w14:paraId="42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Предложения по совершенствованию работы в сфере профилактики правонарушений</w:t>
      </w:r>
      <w:r>
        <w:rPr>
          <w:rFonts w:ascii="Times New Roman" w:hAnsi="Times New Roman"/>
          <w:b w:val="1"/>
          <w:sz w:val="28"/>
        </w:rPr>
        <w:t>.</w:t>
      </w:r>
    </w:p>
    <w:p w14:paraId="43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44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Мероприятия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пр</w:t>
      </w:r>
      <w:r>
        <w:rPr>
          <w:rFonts w:ascii="Times New Roman" w:hAnsi="Times New Roman"/>
          <w:sz w:val="28"/>
        </w:rPr>
        <w:t>офилактику правонарушений                     в 2025</w:t>
      </w:r>
      <w:r>
        <w:rPr>
          <w:rFonts w:ascii="Times New Roman" w:hAnsi="Times New Roman"/>
          <w:sz w:val="28"/>
        </w:rPr>
        <w:t xml:space="preserve"> году:</w:t>
      </w:r>
    </w:p>
    <w:p w14:paraId="45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постоя</w:t>
      </w:r>
      <w:r>
        <w:rPr>
          <w:rFonts w:ascii="Times New Roman" w:hAnsi="Times New Roman"/>
          <w:sz w:val="28"/>
        </w:rPr>
        <w:t>нн</w:t>
      </w:r>
      <w:r>
        <w:rPr>
          <w:rFonts w:ascii="Times New Roman" w:hAnsi="Times New Roman"/>
          <w:sz w:val="28"/>
        </w:rPr>
        <w:t xml:space="preserve">ой основе осуществлять взаимообмен информацией о результатах работы </w:t>
      </w:r>
      <w:r>
        <w:rPr>
          <w:rFonts w:ascii="Times New Roman" w:hAnsi="Times New Roman"/>
          <w:sz w:val="28"/>
        </w:rPr>
        <w:t xml:space="preserve">органов и </w:t>
      </w:r>
      <w:r>
        <w:rPr>
          <w:rFonts w:ascii="Times New Roman" w:hAnsi="Times New Roman"/>
          <w:sz w:val="28"/>
        </w:rPr>
        <w:t>учреждений системы профилактики;</w:t>
      </w:r>
    </w:p>
    <w:p w14:paraId="46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</w:t>
      </w:r>
      <w:r>
        <w:rPr>
          <w:rFonts w:ascii="Times New Roman" w:hAnsi="Times New Roman"/>
          <w:sz w:val="28"/>
        </w:rPr>
        <w:t>родолжить работу по взаимодействию учреждений профилактики правонарушений, направленную на социальную реабилитацию, а также снижение повтор</w:t>
      </w:r>
      <w:r>
        <w:rPr>
          <w:rFonts w:ascii="Times New Roman" w:hAnsi="Times New Roman"/>
          <w:sz w:val="28"/>
        </w:rPr>
        <w:t>ны</w:t>
      </w:r>
      <w:r>
        <w:rPr>
          <w:rFonts w:ascii="Times New Roman" w:hAnsi="Times New Roman"/>
          <w:sz w:val="28"/>
        </w:rPr>
        <w:t>х преступлений лиц, освободившихся из мест л</w:t>
      </w:r>
      <w:r>
        <w:rPr>
          <w:rFonts w:ascii="Times New Roman" w:hAnsi="Times New Roman"/>
          <w:sz w:val="28"/>
        </w:rPr>
        <w:t>ишения свободы;</w:t>
      </w:r>
    </w:p>
    <w:p w14:paraId="47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рово</w:t>
      </w:r>
      <w:r>
        <w:rPr>
          <w:rFonts w:ascii="Times New Roman" w:hAnsi="Times New Roman"/>
          <w:sz w:val="28"/>
        </w:rPr>
        <w:t xml:space="preserve">дить совместно с </w:t>
      </w:r>
      <w:r>
        <w:rPr>
          <w:rFonts w:ascii="Times New Roman" w:hAnsi="Times New Roman"/>
          <w:sz w:val="28"/>
        </w:rPr>
        <w:t>сотрудниками Отделения</w:t>
      </w:r>
      <w:r>
        <w:rPr>
          <w:rFonts w:ascii="Times New Roman" w:hAnsi="Times New Roman"/>
          <w:sz w:val="28"/>
        </w:rPr>
        <w:t xml:space="preserve"> МВД России по Тяжинскому муниципальному округу профилактические мероприятия, вечерние рейды, направленные на предупреждение групповых правонарушен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и преступлений несовершеннолетних, выявление подростковых группиров</w:t>
      </w:r>
      <w:r>
        <w:rPr>
          <w:rFonts w:ascii="Times New Roman" w:hAnsi="Times New Roman"/>
          <w:sz w:val="28"/>
        </w:rPr>
        <w:t>ок антиобщественной направленности, взрослых лиц, вовл</w:t>
      </w:r>
      <w:r>
        <w:rPr>
          <w:rFonts w:ascii="Times New Roman" w:hAnsi="Times New Roman"/>
          <w:sz w:val="28"/>
        </w:rPr>
        <w:t xml:space="preserve">екающих несовершеннолетних в   </w:t>
      </w:r>
      <w:r>
        <w:rPr>
          <w:rFonts w:ascii="Times New Roman" w:hAnsi="Times New Roman"/>
          <w:sz w:val="28"/>
        </w:rPr>
        <w:t>преступную деятельность;</w:t>
      </w:r>
    </w:p>
    <w:p w14:paraId="48000000">
      <w:pPr>
        <w:pStyle w:val="Style_1"/>
        <w:tabs>
          <w:tab w:leader="none" w:pos="709" w:val="left"/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 - продолжить проведение профилактической работы по пропаганде здо</w:t>
      </w:r>
      <w:r>
        <w:rPr>
          <w:rFonts w:ascii="Times New Roman" w:hAnsi="Times New Roman"/>
          <w:spacing w:val="-6"/>
          <w:sz w:val="28"/>
        </w:rPr>
        <w:t>ро</w:t>
      </w:r>
      <w:r>
        <w:rPr>
          <w:rFonts w:ascii="Times New Roman" w:hAnsi="Times New Roman"/>
          <w:spacing w:val="-6"/>
          <w:sz w:val="28"/>
        </w:rPr>
        <w:t>вого образа жизни сред</w:t>
      </w:r>
      <w:r>
        <w:rPr>
          <w:rFonts w:ascii="Times New Roman" w:hAnsi="Times New Roman"/>
          <w:spacing w:val="-6"/>
          <w:sz w:val="28"/>
        </w:rPr>
        <w:t>и молодежи и несовершеннолетних, обеспечив</w:t>
      </w:r>
      <w:r>
        <w:rPr>
          <w:rFonts w:ascii="Times New Roman" w:hAnsi="Times New Roman"/>
          <w:spacing w:val="-6"/>
          <w:sz w:val="28"/>
        </w:rPr>
        <w:t xml:space="preserve"> мак</w:t>
      </w:r>
      <w:r>
        <w:rPr>
          <w:rFonts w:ascii="Times New Roman" w:hAnsi="Times New Roman"/>
          <w:spacing w:val="-6"/>
          <w:sz w:val="28"/>
        </w:rPr>
        <w:t>симальную занятость несовершеннолетних путем вовлечения их в спортивные мероприятия, творчество;</w:t>
      </w:r>
    </w:p>
    <w:p w14:paraId="49000000">
      <w:pPr>
        <w:pStyle w:val="Style_1"/>
        <w:numPr>
          <w:numId w:val="8"/>
        </w:numPr>
        <w:tabs>
          <w:tab w:leader="none" w:pos="709" w:val="left"/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 активизировать работу индивидуальной профилактики правонарушений, направленную на оказание воспитательного воздействия на лиц, оказавшихся в трудной жизненной ситуации, а также на устранение факторов, отрицательно влияющих на их поведение;</w:t>
      </w:r>
    </w:p>
    <w:p w14:paraId="4A000000">
      <w:pPr>
        <w:pStyle w:val="Style_1"/>
        <w:tabs>
          <w:tab w:leader="none" w:pos="709" w:val="left"/>
          <w:tab w:leader="none" w:pos="993" w:val="left"/>
        </w:tabs>
        <w:spacing w:after="0"/>
        <w:ind w:firstLine="0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        -  усовершенствовать информационно - пропагандистскую деятельность через средства </w:t>
      </w:r>
      <w:r>
        <w:rPr>
          <w:rFonts w:ascii="Times New Roman" w:hAnsi="Times New Roman"/>
          <w:spacing w:val="-6"/>
          <w:sz w:val="28"/>
        </w:rPr>
        <w:t>ма</w:t>
      </w:r>
      <w:r>
        <w:rPr>
          <w:rFonts w:ascii="Times New Roman" w:hAnsi="Times New Roman"/>
          <w:spacing w:val="-6"/>
          <w:sz w:val="28"/>
        </w:rPr>
        <w:t>ссовой информации, через учреждения культуры, направленной на формир</w:t>
      </w:r>
      <w:r>
        <w:rPr>
          <w:rFonts w:ascii="Times New Roman" w:hAnsi="Times New Roman"/>
          <w:spacing w:val="-6"/>
          <w:sz w:val="28"/>
        </w:rPr>
        <w:t>ование объективного общественного мнения                                 о принимаемых мерах по борьбе с наркоманией и алкоголизмом</w:t>
      </w:r>
      <w:r>
        <w:rPr>
          <w:rFonts w:ascii="Times New Roman" w:hAnsi="Times New Roman"/>
          <w:spacing w:val="-6"/>
          <w:sz w:val="28"/>
        </w:rPr>
        <w:t>;</w:t>
      </w:r>
    </w:p>
    <w:p w14:paraId="4B000000">
      <w:pPr>
        <w:pStyle w:val="Style_1"/>
        <w:tabs>
          <w:tab w:leader="none" w:pos="709" w:val="left"/>
          <w:tab w:leader="none" w:pos="993" w:val="left"/>
        </w:tabs>
        <w:spacing w:after="0"/>
        <w:ind w:firstLine="0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     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 -</w:t>
      </w:r>
      <w:r>
        <w:rPr>
          <w:rFonts w:ascii="Times New Roman" w:hAnsi="Times New Roman"/>
          <w:spacing w:val="-6"/>
          <w:sz w:val="28"/>
        </w:rPr>
        <w:t xml:space="preserve"> осуществлять мероприятия по укр</w:t>
      </w:r>
      <w:r>
        <w:rPr>
          <w:rFonts w:ascii="Times New Roman" w:hAnsi="Times New Roman"/>
          <w:spacing w:val="-6"/>
          <w:sz w:val="28"/>
        </w:rPr>
        <w:t xml:space="preserve">еплению миграционной политики,                   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по противодействию наркопреступности, </w:t>
      </w:r>
      <w:r>
        <w:rPr>
          <w:rFonts w:ascii="Times New Roman" w:hAnsi="Times New Roman"/>
          <w:spacing w:val="-6"/>
          <w:sz w:val="28"/>
        </w:rPr>
        <w:t xml:space="preserve">терроризму и экстремизму. </w:t>
      </w:r>
      <w:r>
        <w:rPr>
          <w:rFonts w:ascii="Times New Roman" w:hAnsi="Times New Roman"/>
          <w:spacing w:val="-6"/>
          <w:sz w:val="28"/>
        </w:rPr>
        <w:t xml:space="preserve"> </w:t>
      </w:r>
    </w:p>
    <w:p w14:paraId="4C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4D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4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Межведомственная комиссия по профилактике правонарушений                                 </w:t>
      </w:r>
      <w:r>
        <w:rPr>
          <w:rFonts w:ascii="Times New Roman" w:hAnsi="Times New Roman"/>
          <w:sz w:val="28"/>
        </w:rPr>
        <w:t>в Тяжинском муниципально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>округе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  <w:rPr>
      <w:rFonts w:ascii="Calibri" w:hAnsi="Calibri"/>
    </w:rPr>
  </w:style>
  <w:style w:styleId="Style_1_ch" w:type="character">
    <w:name w:val="List Paragraph"/>
    <w:basedOn w:val="Style_2_ch"/>
    <w:link w:val="Style_1"/>
    <w:rPr>
      <w:rFonts w:ascii="Calibri" w:hAnsi="Calibri"/>
    </w:rPr>
  </w:style>
  <w:style w:styleId="Style_9" w:type="paragraph">
    <w:name w:val="footer"/>
    <w:basedOn w:val="Style_2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er"/>
    <w:basedOn w:val="Style_2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Normal (Web)"/>
    <w:basedOn w:val="Style_2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2_ch"/>
    <w:link w:val="Style_14"/>
    <w:rPr>
      <w:rFonts w:ascii="Times New Roman" w:hAnsi="Times New Roman"/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2025-03-18T07:35:32Z</dcterms:modified>
</cp:coreProperties>
</file>