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6955C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>№ 24/1</w:t>
      </w:r>
      <w:r w:rsidR="000A4472">
        <w:rPr>
          <w:b/>
          <w:szCs w:val="28"/>
        </w:rPr>
        <w:t>4</w:t>
      </w:r>
      <w:r w:rsidR="002929B7">
        <w:rPr>
          <w:b/>
          <w:szCs w:val="28"/>
        </w:rPr>
        <w:t>8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Кемеровская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пгт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  <w:r w:rsidRPr="00515EFA">
        <w:rPr>
          <w:szCs w:val="28"/>
        </w:rPr>
        <w:t>25 декабря 2020 года</w:t>
      </w: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2929B7">
        <w:rPr>
          <w:rFonts w:eastAsia="Calibri"/>
          <w:b/>
          <w:i/>
          <w:szCs w:val="28"/>
        </w:rPr>
        <w:t>4</w:t>
      </w:r>
      <w:r w:rsidR="00580799">
        <w:rPr>
          <w:rFonts w:eastAsia="Calibri"/>
          <w:b/>
          <w:i/>
          <w:szCs w:val="28"/>
        </w:rPr>
        <w:t>6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r w:rsidRPr="00F02841">
        <w:rPr>
          <w:rFonts w:eastAsia="Calibri"/>
          <w:szCs w:val="28"/>
        </w:rPr>
        <w:t>Рассмотрев заявлени</w:t>
      </w:r>
      <w:r w:rsidR="002929B7">
        <w:rPr>
          <w:rFonts w:eastAsia="Calibri"/>
          <w:szCs w:val="28"/>
        </w:rPr>
        <w:t>я</w:t>
      </w:r>
      <w:r w:rsidRPr="00F02841">
        <w:rPr>
          <w:rFonts w:eastAsia="Calibri"/>
          <w:szCs w:val="28"/>
        </w:rPr>
        <w:t xml:space="preserve"> </w:t>
      </w:r>
      <w:r w:rsidR="002929B7">
        <w:rPr>
          <w:rFonts w:eastAsia="Calibri"/>
          <w:szCs w:val="28"/>
        </w:rPr>
        <w:t>Ващенко Николая Николаевича и Ващенко Евгении Викторовны</w:t>
      </w:r>
      <w:r w:rsidRPr="00F02841">
        <w:rPr>
          <w:rFonts w:eastAsia="Calibri"/>
          <w:szCs w:val="28"/>
        </w:rPr>
        <w:t>,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области», территориальная избирательная комиссия Тяжинского муниципального округа</w:t>
      </w: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№15</w:t>
      </w:r>
      <w:r w:rsidR="002929B7">
        <w:rPr>
          <w:rFonts w:eastAsia="Calibri"/>
          <w:szCs w:val="28"/>
        </w:rPr>
        <w:t>4</w:t>
      </w:r>
      <w:r w:rsidR="00174966">
        <w:rPr>
          <w:rFonts w:eastAsia="Calibri"/>
          <w:szCs w:val="28"/>
        </w:rPr>
        <w:t xml:space="preserve">6 </w:t>
      </w:r>
      <w:r w:rsidR="002929B7">
        <w:rPr>
          <w:rFonts w:eastAsia="Calibri"/>
          <w:szCs w:val="28"/>
        </w:rPr>
        <w:t>Ващенко Николая Николаевича и Ващенко Евгению Викторовну</w:t>
      </w:r>
      <w:r w:rsidR="00A60D2D">
        <w:rPr>
          <w:rFonts w:eastAsia="Calibri"/>
          <w:szCs w:val="28"/>
        </w:rPr>
        <w:t xml:space="preserve">, </w:t>
      </w:r>
      <w:r w:rsidRPr="0080278C">
        <w:rPr>
          <w:rFonts w:eastAsia="Calibri"/>
          <w:szCs w:val="28"/>
        </w:rPr>
        <w:t>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>Контроль за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color w:val="000000"/>
          <w:szCs w:val="28"/>
        </w:rPr>
        <w:t>Направить для размещения настоящее решение на официальном сайте Избирательной комиссии Кемеровской области – Кузбасса в информационно – телекоммуникационной сети «Интернет».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01A" w:rsidRDefault="00B7301A" w:rsidP="00A71A08">
      <w:pPr>
        <w:spacing w:after="0"/>
      </w:pPr>
      <w:r>
        <w:separator/>
      </w:r>
    </w:p>
  </w:endnote>
  <w:endnote w:type="continuationSeparator" w:id="1">
    <w:p w:rsidR="00B7301A" w:rsidRDefault="00B7301A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01A" w:rsidRDefault="00B7301A" w:rsidP="00A71A08">
      <w:pPr>
        <w:spacing w:after="0"/>
      </w:pPr>
      <w:r>
        <w:separator/>
      </w:r>
    </w:p>
  </w:footnote>
  <w:footnote w:type="continuationSeparator" w:id="1">
    <w:p w:rsidR="00B7301A" w:rsidRDefault="00B7301A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8BD"/>
    <w:rsid w:val="0000059D"/>
    <w:rsid w:val="0001253F"/>
    <w:rsid w:val="000147A9"/>
    <w:rsid w:val="00077224"/>
    <w:rsid w:val="000A2B31"/>
    <w:rsid w:val="000A4472"/>
    <w:rsid w:val="000C5F73"/>
    <w:rsid w:val="000D119A"/>
    <w:rsid w:val="000E76CB"/>
    <w:rsid w:val="000F00B7"/>
    <w:rsid w:val="000F1DF5"/>
    <w:rsid w:val="0010008C"/>
    <w:rsid w:val="001108BD"/>
    <w:rsid w:val="00160623"/>
    <w:rsid w:val="00174966"/>
    <w:rsid w:val="00182BEC"/>
    <w:rsid w:val="00190FF0"/>
    <w:rsid w:val="001B7CD1"/>
    <w:rsid w:val="001C63D4"/>
    <w:rsid w:val="00233099"/>
    <w:rsid w:val="00287648"/>
    <w:rsid w:val="002929B7"/>
    <w:rsid w:val="002955C9"/>
    <w:rsid w:val="002B6CA1"/>
    <w:rsid w:val="002D0C26"/>
    <w:rsid w:val="002E36E9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0053B"/>
    <w:rsid w:val="004212A4"/>
    <w:rsid w:val="004469D9"/>
    <w:rsid w:val="004C49DC"/>
    <w:rsid w:val="004C688E"/>
    <w:rsid w:val="004E1D30"/>
    <w:rsid w:val="004F2D98"/>
    <w:rsid w:val="004F6D4E"/>
    <w:rsid w:val="004F6DAB"/>
    <w:rsid w:val="00502167"/>
    <w:rsid w:val="00537444"/>
    <w:rsid w:val="00580799"/>
    <w:rsid w:val="0058269C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45F5"/>
    <w:rsid w:val="00631EB9"/>
    <w:rsid w:val="006507CB"/>
    <w:rsid w:val="00677DC6"/>
    <w:rsid w:val="006955C2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D730C"/>
    <w:rsid w:val="007F38DF"/>
    <w:rsid w:val="0080278C"/>
    <w:rsid w:val="008216A6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4773E"/>
    <w:rsid w:val="00953D28"/>
    <w:rsid w:val="00960CD4"/>
    <w:rsid w:val="00997CE6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789F"/>
    <w:rsid w:val="00A92350"/>
    <w:rsid w:val="00A946A9"/>
    <w:rsid w:val="00B12042"/>
    <w:rsid w:val="00B20374"/>
    <w:rsid w:val="00B64CEA"/>
    <w:rsid w:val="00B7301A"/>
    <w:rsid w:val="00B9655A"/>
    <w:rsid w:val="00BA0B9B"/>
    <w:rsid w:val="00BC7636"/>
    <w:rsid w:val="00BD04A8"/>
    <w:rsid w:val="00BE7005"/>
    <w:rsid w:val="00C52761"/>
    <w:rsid w:val="00C638AE"/>
    <w:rsid w:val="00C7038F"/>
    <w:rsid w:val="00C85A8D"/>
    <w:rsid w:val="00C92AEB"/>
    <w:rsid w:val="00C97180"/>
    <w:rsid w:val="00CA283F"/>
    <w:rsid w:val="00CB7C81"/>
    <w:rsid w:val="00CC0C88"/>
    <w:rsid w:val="00CC646E"/>
    <w:rsid w:val="00CE723C"/>
    <w:rsid w:val="00D07A3E"/>
    <w:rsid w:val="00D3610F"/>
    <w:rsid w:val="00D377BE"/>
    <w:rsid w:val="00D43C30"/>
    <w:rsid w:val="00DA612F"/>
    <w:rsid w:val="00DC3322"/>
    <w:rsid w:val="00DF1E41"/>
    <w:rsid w:val="00E11B78"/>
    <w:rsid w:val="00E1553A"/>
    <w:rsid w:val="00E21C25"/>
    <w:rsid w:val="00E3085B"/>
    <w:rsid w:val="00E400F4"/>
    <w:rsid w:val="00E41CB9"/>
    <w:rsid w:val="00E47A65"/>
    <w:rsid w:val="00E52265"/>
    <w:rsid w:val="00E57A3F"/>
    <w:rsid w:val="00EA1C8B"/>
    <w:rsid w:val="00ED7BF4"/>
    <w:rsid w:val="00EF5EF5"/>
    <w:rsid w:val="00F418C2"/>
    <w:rsid w:val="00F46FD7"/>
    <w:rsid w:val="00F53690"/>
    <w:rsid w:val="00F908E5"/>
    <w:rsid w:val="00FB1AAE"/>
    <w:rsid w:val="00FB7DCB"/>
    <w:rsid w:val="00FD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C487-8EA0-46DC-832C-74CAC6C2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19</cp:revision>
  <cp:lastPrinted>2020-12-25T02:51:00Z</cp:lastPrinted>
  <dcterms:created xsi:type="dcterms:W3CDTF">2020-12-23T08:16:00Z</dcterms:created>
  <dcterms:modified xsi:type="dcterms:W3CDTF">2020-12-25T02:51:00Z</dcterms:modified>
</cp:coreProperties>
</file>