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17" w:rsidRPr="00361417" w:rsidRDefault="00361417" w:rsidP="00361417">
      <w:pPr>
        <w:keepNext/>
        <w:spacing w:after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61417">
        <w:rPr>
          <w:rFonts w:ascii="Times New Roman" w:hAnsi="Times New Roman" w:cs="Times New Roman"/>
          <w:color w:val="000000"/>
          <w:sz w:val="28"/>
          <w:szCs w:val="28"/>
        </w:rPr>
        <w:t xml:space="preserve">Кемеровская область </w:t>
      </w:r>
      <w:r w:rsidRPr="00361417">
        <w:rPr>
          <w:rFonts w:ascii="Times New Roman" w:hAnsi="Times New Roman" w:cs="Times New Roman"/>
          <w:sz w:val="28"/>
          <w:szCs w:val="28"/>
        </w:rPr>
        <w:t>– Кузбасс</w:t>
      </w:r>
    </w:p>
    <w:p w:rsidR="00361417" w:rsidRPr="00361417" w:rsidRDefault="00361417" w:rsidP="00361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1417" w:rsidRPr="00361417" w:rsidRDefault="00361417" w:rsidP="00361417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61417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</w:t>
      </w:r>
      <w:r w:rsidRPr="00361417">
        <w:rPr>
          <w:rFonts w:ascii="Times New Roman" w:hAnsi="Times New Roman" w:cs="Times New Roman"/>
          <w:b/>
          <w:bCs/>
          <w:sz w:val="28"/>
          <w:szCs w:val="28"/>
        </w:rPr>
        <w:t xml:space="preserve"> КОМИССИЯ</w:t>
      </w:r>
    </w:p>
    <w:p w:rsidR="00361417" w:rsidRPr="00361417" w:rsidRDefault="00361417" w:rsidP="003614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417">
        <w:rPr>
          <w:rFonts w:ascii="Times New Roman" w:hAnsi="Times New Roman" w:cs="Times New Roman"/>
          <w:b/>
          <w:bCs/>
          <w:sz w:val="28"/>
          <w:szCs w:val="28"/>
        </w:rPr>
        <w:t>ТЯЖИНСКОГО МУНИЦИПАЛЬНОГО ОКРУГА</w:t>
      </w:r>
    </w:p>
    <w:p w:rsidR="00361417" w:rsidRPr="00361417" w:rsidRDefault="00361417" w:rsidP="0036141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1417" w:rsidRPr="00361417" w:rsidRDefault="00361417" w:rsidP="00361417">
      <w:pPr>
        <w:spacing w:after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61417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361417" w:rsidRPr="00361417" w:rsidRDefault="00361417" w:rsidP="00361417">
      <w:pPr>
        <w:spacing w:after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9781"/>
      </w:tblGrid>
      <w:tr w:rsidR="00361417" w:rsidRPr="00361417" w:rsidTr="000A30D8">
        <w:tc>
          <w:tcPr>
            <w:tcW w:w="9781" w:type="dxa"/>
          </w:tcPr>
          <w:p w:rsidR="00361417" w:rsidRPr="00361417" w:rsidRDefault="00361417" w:rsidP="000A30D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C3756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9227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C3756">
              <w:rPr>
                <w:rFonts w:ascii="Times New Roman" w:hAnsi="Times New Roman" w:cs="Times New Roman"/>
                <w:i/>
                <w:sz w:val="28"/>
                <w:szCs w:val="28"/>
              </w:rPr>
              <w:t>декабря</w:t>
            </w:r>
            <w:r w:rsidR="00075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9227C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361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                                                                           № </w:t>
            </w:r>
            <w:r w:rsidR="005C375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940F2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5C375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  <w:p w:rsidR="00361417" w:rsidRPr="00361417" w:rsidRDefault="00361417" w:rsidP="000A30D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61417">
              <w:rPr>
                <w:rFonts w:ascii="Times New Roman" w:hAnsi="Times New Roman" w:cs="Times New Roman"/>
                <w:i/>
                <w:sz w:val="28"/>
                <w:szCs w:val="28"/>
              </w:rPr>
              <w:t>пгт</w:t>
            </w:r>
            <w:proofErr w:type="spellEnd"/>
            <w:r w:rsidRPr="00361417">
              <w:rPr>
                <w:rFonts w:ascii="Times New Roman" w:hAnsi="Times New Roman" w:cs="Times New Roman"/>
                <w:i/>
                <w:sz w:val="28"/>
                <w:szCs w:val="28"/>
              </w:rPr>
              <w:t>. Тяжинский</w:t>
            </w:r>
          </w:p>
        </w:tc>
      </w:tr>
    </w:tbl>
    <w:p w:rsidR="00361417" w:rsidRDefault="00361417" w:rsidP="003614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756" w:rsidRPr="00361417" w:rsidRDefault="005C3756" w:rsidP="003614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417" w:rsidRPr="00361417" w:rsidRDefault="00361417" w:rsidP="003614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4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 изменении состава </w:t>
      </w:r>
      <w:r w:rsidRPr="0036141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участковой </w:t>
      </w:r>
      <w:r w:rsidRPr="00361417">
        <w:rPr>
          <w:rFonts w:ascii="Times New Roman" w:eastAsia="Calibri" w:hAnsi="Times New Roman" w:cs="Times New Roman"/>
          <w:b/>
          <w:i/>
          <w:sz w:val="28"/>
          <w:szCs w:val="28"/>
        </w:rPr>
        <w:t>избирательной комиссии избирательного участка № 15</w:t>
      </w:r>
      <w:r w:rsidR="005855C6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="005C3756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</w:p>
    <w:p w:rsidR="00F02841" w:rsidRPr="00093B14" w:rsidRDefault="00F02841" w:rsidP="00F028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9966"/>
          <w:sz w:val="24"/>
          <w:szCs w:val="20"/>
        </w:rPr>
      </w:pPr>
    </w:p>
    <w:p w:rsidR="00F02841" w:rsidRPr="00F02841" w:rsidRDefault="00F02841" w:rsidP="00426C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4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gramStart"/>
      <w:r w:rsidRPr="00F02841">
        <w:rPr>
          <w:rFonts w:ascii="Times New Roman" w:eastAsia="Calibri" w:hAnsi="Times New Roman" w:cs="Times New Roman"/>
          <w:sz w:val="28"/>
          <w:szCs w:val="28"/>
        </w:rPr>
        <w:t>Рассмотрев заявлени</w:t>
      </w:r>
      <w:r w:rsidR="005C3756">
        <w:rPr>
          <w:rFonts w:ascii="Times New Roman" w:eastAsia="Calibri" w:hAnsi="Times New Roman" w:cs="Times New Roman"/>
          <w:sz w:val="28"/>
          <w:szCs w:val="28"/>
        </w:rPr>
        <w:t>я</w:t>
      </w:r>
      <w:r w:rsidRPr="00F02841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 w:rsidR="005C3756">
        <w:rPr>
          <w:rFonts w:ascii="Times New Roman" w:eastAsia="Calibri" w:hAnsi="Times New Roman" w:cs="Times New Roman"/>
          <w:sz w:val="28"/>
          <w:szCs w:val="28"/>
        </w:rPr>
        <w:t>ов</w:t>
      </w:r>
      <w:r w:rsidRPr="00F02841">
        <w:rPr>
          <w:rFonts w:ascii="Times New Roman" w:eastAsia="Calibri" w:hAnsi="Times New Roman" w:cs="Times New Roman"/>
          <w:sz w:val="28"/>
          <w:szCs w:val="28"/>
        </w:rPr>
        <w:t xml:space="preserve"> участковой избирательной комиссии избирательного участка № 15</w:t>
      </w:r>
      <w:r w:rsidR="00372D13">
        <w:rPr>
          <w:rFonts w:ascii="Times New Roman" w:eastAsia="Calibri" w:hAnsi="Times New Roman" w:cs="Times New Roman"/>
          <w:sz w:val="28"/>
          <w:szCs w:val="28"/>
        </w:rPr>
        <w:t>6</w:t>
      </w:r>
      <w:r w:rsidR="005C3756">
        <w:rPr>
          <w:rFonts w:ascii="Times New Roman" w:eastAsia="Calibri" w:hAnsi="Times New Roman" w:cs="Times New Roman"/>
          <w:sz w:val="28"/>
          <w:szCs w:val="28"/>
        </w:rPr>
        <w:t>7</w:t>
      </w:r>
      <w:r w:rsidRPr="00F02841">
        <w:rPr>
          <w:rFonts w:ascii="Times New Roman" w:eastAsia="Calibri" w:hAnsi="Times New Roman" w:cs="Times New Roman"/>
          <w:sz w:val="28"/>
          <w:szCs w:val="28"/>
        </w:rPr>
        <w:t xml:space="preserve"> с правом решающего голоса</w:t>
      </w:r>
      <w:r w:rsidR="002148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3756">
        <w:rPr>
          <w:rFonts w:ascii="Times New Roman" w:eastAsia="Calibri" w:hAnsi="Times New Roman" w:cs="Times New Roman"/>
          <w:sz w:val="28"/>
          <w:szCs w:val="28"/>
        </w:rPr>
        <w:t xml:space="preserve">Федорова Николая Юрьевича, Ивлевой Ирины Сергеевны, </w:t>
      </w:r>
      <w:proofErr w:type="spellStart"/>
      <w:r w:rsidR="005C3756">
        <w:rPr>
          <w:rFonts w:ascii="Times New Roman" w:eastAsia="Calibri" w:hAnsi="Times New Roman" w:cs="Times New Roman"/>
          <w:sz w:val="28"/>
          <w:szCs w:val="28"/>
        </w:rPr>
        <w:t>Епанчинцева</w:t>
      </w:r>
      <w:proofErr w:type="spellEnd"/>
      <w:r w:rsidR="005C3756">
        <w:rPr>
          <w:rFonts w:ascii="Times New Roman" w:eastAsia="Calibri" w:hAnsi="Times New Roman" w:cs="Times New Roman"/>
          <w:sz w:val="28"/>
          <w:szCs w:val="28"/>
        </w:rPr>
        <w:t xml:space="preserve"> Дмитрия Алексеевича</w:t>
      </w:r>
      <w:r w:rsidRPr="00F02841">
        <w:rPr>
          <w:rFonts w:ascii="Times New Roman" w:eastAsia="Calibri" w:hAnsi="Times New Roman" w:cs="Times New Roman"/>
          <w:sz w:val="28"/>
          <w:szCs w:val="28"/>
        </w:rPr>
        <w:t>,  в соответствии с Федеральным законом от 12.06.2002г.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2841">
        <w:rPr>
          <w:rFonts w:ascii="Times New Roman" w:eastAsia="Calibri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законом Кемеровской области от 30.05.2011г.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2841">
        <w:rPr>
          <w:rFonts w:ascii="Times New Roman" w:eastAsia="Calibri" w:hAnsi="Times New Roman" w:cs="Times New Roman"/>
          <w:sz w:val="28"/>
          <w:szCs w:val="28"/>
        </w:rPr>
        <w:t>54-ОЗ «О выборах в органы местного самоуправления в Кемеровской</w:t>
      </w:r>
      <w:proofErr w:type="gramEnd"/>
      <w:r w:rsidRPr="00F02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2841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6F4528">
        <w:rPr>
          <w:rFonts w:ascii="Times New Roman" w:eastAsia="Calibri" w:hAnsi="Times New Roman" w:cs="Times New Roman"/>
          <w:sz w:val="28"/>
          <w:szCs w:val="28"/>
        </w:rPr>
        <w:t xml:space="preserve"> - Кузбассе</w:t>
      </w:r>
      <w:r w:rsidRPr="00F02841">
        <w:rPr>
          <w:rFonts w:ascii="Times New Roman" w:eastAsia="Calibri" w:hAnsi="Times New Roman" w:cs="Times New Roman"/>
          <w:sz w:val="28"/>
          <w:szCs w:val="28"/>
        </w:rPr>
        <w:t>», территориальная избирательная комиссия Тяжинского муниципального округа</w:t>
      </w:r>
      <w:proofErr w:type="gramEnd"/>
    </w:p>
    <w:p w:rsidR="00F02841" w:rsidRPr="00F02841" w:rsidRDefault="00F02841" w:rsidP="00F028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841" w:rsidRPr="00F02841" w:rsidRDefault="00F02841" w:rsidP="00F028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841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:rsidR="00F02841" w:rsidRPr="00F02841" w:rsidRDefault="00F02841" w:rsidP="00F028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841" w:rsidRPr="00F02841" w:rsidRDefault="00F02841" w:rsidP="00426CF9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F028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Исключить из состава </w:t>
      </w:r>
      <w:r w:rsidRPr="00F0284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участковой избирательной комиссии избирательного участка</w:t>
      </w:r>
      <w:r w:rsidR="00361417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0284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№ 15</w:t>
      </w:r>
      <w:r w:rsidR="005855C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6</w:t>
      </w:r>
      <w:r w:rsidR="005C375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7 Федорова Николая Юрьевича, Ивлеву Ирину Сергеевну, </w:t>
      </w:r>
      <w:proofErr w:type="spellStart"/>
      <w:r w:rsidR="005C375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Епанчинцева</w:t>
      </w:r>
      <w:proofErr w:type="spellEnd"/>
      <w:r w:rsidR="005C375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Дмитрия Алексеевича</w:t>
      </w:r>
      <w:r w:rsidRPr="00F0284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F02841" w:rsidRPr="00F02841" w:rsidRDefault="00F02841" w:rsidP="00426CF9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F02841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028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Тяжинского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 округа  Мухину Н.Ф.</w:t>
      </w:r>
    </w:p>
    <w:p w:rsidR="00426CF9" w:rsidRPr="00426CF9" w:rsidRDefault="00426CF9" w:rsidP="00426CF9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CF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26CF9">
        <w:rPr>
          <w:rFonts w:ascii="Times New Roman" w:hAnsi="Times New Roman" w:cs="Times New Roman"/>
          <w:sz w:val="28"/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</w:t>
      </w:r>
      <w:r w:rsidRPr="00426CF9">
        <w:rPr>
          <w:rFonts w:ascii="Times New Roman" w:hAnsi="Times New Roman" w:cs="Times New Roman"/>
          <w:sz w:val="28"/>
          <w:szCs w:val="28"/>
        </w:rPr>
        <w:lastRenderedPageBreak/>
        <w:t>Тяжинского муниципального округа в информационно-телекоммуникационной сети «Интернет».</w:t>
      </w:r>
    </w:p>
    <w:p w:rsidR="005C3756" w:rsidRDefault="005C3756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A1C" w:rsidRPr="00B33E0C" w:rsidRDefault="00EF0A1C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0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F0A1C" w:rsidRPr="00B33E0C" w:rsidRDefault="00B33E0C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F0A1C" w:rsidRPr="00B33E0C">
        <w:rPr>
          <w:rFonts w:ascii="Times New Roman" w:hAnsi="Times New Roman" w:cs="Times New Roman"/>
          <w:sz w:val="28"/>
          <w:szCs w:val="28"/>
        </w:rPr>
        <w:t>ерриториал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F0A1C" w:rsidRPr="00B33E0C">
        <w:rPr>
          <w:rFonts w:ascii="Times New Roman" w:hAnsi="Times New Roman" w:cs="Times New Roman"/>
          <w:sz w:val="28"/>
          <w:szCs w:val="28"/>
        </w:rPr>
        <w:t>ной избирательной комиссии</w:t>
      </w:r>
    </w:p>
    <w:p w:rsidR="00EF0A1C" w:rsidRPr="00B33E0C" w:rsidRDefault="00EF0A1C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0C">
        <w:rPr>
          <w:rFonts w:ascii="Times New Roman" w:hAnsi="Times New Roman" w:cs="Times New Roman"/>
          <w:sz w:val="28"/>
          <w:szCs w:val="28"/>
        </w:rPr>
        <w:t xml:space="preserve">Тяжинского муниципального округа </w:t>
      </w:r>
      <w:r w:rsidR="00B33E0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96E66">
        <w:rPr>
          <w:rFonts w:ascii="Times New Roman" w:hAnsi="Times New Roman" w:cs="Times New Roman"/>
          <w:sz w:val="28"/>
          <w:szCs w:val="28"/>
        </w:rPr>
        <w:t xml:space="preserve">  </w:t>
      </w:r>
      <w:r w:rsidR="00B33E0C">
        <w:rPr>
          <w:rFonts w:ascii="Times New Roman" w:hAnsi="Times New Roman" w:cs="Times New Roman"/>
          <w:sz w:val="28"/>
          <w:szCs w:val="28"/>
        </w:rPr>
        <w:t xml:space="preserve">   О.М. Ряшина</w:t>
      </w:r>
    </w:p>
    <w:p w:rsidR="00DE4F87" w:rsidRDefault="00DE4F87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66" w:rsidRDefault="00B33E0C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0C">
        <w:rPr>
          <w:rFonts w:ascii="Times New Roman" w:hAnsi="Times New Roman" w:cs="Times New Roman"/>
          <w:sz w:val="28"/>
          <w:szCs w:val="28"/>
        </w:rPr>
        <w:t>С</w:t>
      </w:r>
      <w:r w:rsidR="00EF0A1C" w:rsidRPr="00B33E0C">
        <w:rPr>
          <w:rFonts w:ascii="Times New Roman" w:hAnsi="Times New Roman" w:cs="Times New Roman"/>
          <w:sz w:val="28"/>
          <w:szCs w:val="28"/>
        </w:rPr>
        <w:t>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E0C" w:rsidRPr="00B33E0C" w:rsidRDefault="00A96E66" w:rsidP="00B33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33E0C" w:rsidRPr="00B33E0C">
        <w:rPr>
          <w:rFonts w:ascii="Times New Roman" w:hAnsi="Times New Roman" w:cs="Times New Roman"/>
          <w:sz w:val="28"/>
          <w:szCs w:val="28"/>
        </w:rPr>
        <w:t>ерриториал</w:t>
      </w:r>
      <w:r w:rsidR="00B33E0C">
        <w:rPr>
          <w:rFonts w:ascii="Times New Roman" w:hAnsi="Times New Roman" w:cs="Times New Roman"/>
          <w:sz w:val="28"/>
          <w:szCs w:val="28"/>
        </w:rPr>
        <w:t>ь</w:t>
      </w:r>
      <w:r w:rsidR="00B33E0C" w:rsidRPr="00B33E0C">
        <w:rPr>
          <w:rFonts w:ascii="Times New Roman" w:hAnsi="Times New Roman" w:cs="Times New Roman"/>
          <w:sz w:val="28"/>
          <w:szCs w:val="28"/>
        </w:rPr>
        <w:t>ной избирательной комиссии</w:t>
      </w:r>
    </w:p>
    <w:p w:rsidR="00EF0A1C" w:rsidRPr="00B33E0C" w:rsidRDefault="00B33E0C" w:rsidP="00B33E0C">
      <w:pPr>
        <w:rPr>
          <w:rFonts w:ascii="Times New Roman" w:hAnsi="Times New Roman" w:cs="Times New Roman"/>
          <w:sz w:val="28"/>
          <w:szCs w:val="28"/>
        </w:rPr>
      </w:pPr>
      <w:r w:rsidRPr="00B33E0C">
        <w:rPr>
          <w:rFonts w:ascii="Times New Roman" w:hAnsi="Times New Roman" w:cs="Times New Roman"/>
          <w:sz w:val="28"/>
          <w:szCs w:val="28"/>
        </w:rPr>
        <w:t>Тяжинского муниципального округа</w:t>
      </w:r>
      <w:r w:rsidR="00A96E66">
        <w:rPr>
          <w:rFonts w:ascii="Times New Roman" w:hAnsi="Times New Roman" w:cs="Times New Roman"/>
          <w:sz w:val="28"/>
          <w:szCs w:val="28"/>
        </w:rPr>
        <w:t xml:space="preserve">                                              Н.Ф. Мухина</w:t>
      </w:r>
    </w:p>
    <w:sectPr w:rsidR="00EF0A1C" w:rsidRPr="00B33E0C" w:rsidSect="005B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75D"/>
    <w:multiLevelType w:val="hybridMultilevel"/>
    <w:tmpl w:val="C5CE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83783"/>
    <w:multiLevelType w:val="hybridMultilevel"/>
    <w:tmpl w:val="AFD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55DCC"/>
    <w:multiLevelType w:val="hybridMultilevel"/>
    <w:tmpl w:val="3DAC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EB0"/>
    <w:rsid w:val="000370A0"/>
    <w:rsid w:val="000603D1"/>
    <w:rsid w:val="00075D1E"/>
    <w:rsid w:val="00097B0D"/>
    <w:rsid w:val="00155CBB"/>
    <w:rsid w:val="00214871"/>
    <w:rsid w:val="0027480B"/>
    <w:rsid w:val="00281D36"/>
    <w:rsid w:val="002B3EF9"/>
    <w:rsid w:val="002B464C"/>
    <w:rsid w:val="002C3B36"/>
    <w:rsid w:val="00361417"/>
    <w:rsid w:val="00372D13"/>
    <w:rsid w:val="003A3EB0"/>
    <w:rsid w:val="00416896"/>
    <w:rsid w:val="00426CF9"/>
    <w:rsid w:val="00432A8B"/>
    <w:rsid w:val="004458F6"/>
    <w:rsid w:val="005855C6"/>
    <w:rsid w:val="005B7B40"/>
    <w:rsid w:val="005C3756"/>
    <w:rsid w:val="00641334"/>
    <w:rsid w:val="00670811"/>
    <w:rsid w:val="00683E8C"/>
    <w:rsid w:val="006940F2"/>
    <w:rsid w:val="006F4528"/>
    <w:rsid w:val="00785982"/>
    <w:rsid w:val="00881CB0"/>
    <w:rsid w:val="009227C6"/>
    <w:rsid w:val="00956537"/>
    <w:rsid w:val="00A34838"/>
    <w:rsid w:val="00A55A7E"/>
    <w:rsid w:val="00A75820"/>
    <w:rsid w:val="00A96E66"/>
    <w:rsid w:val="00B33E0C"/>
    <w:rsid w:val="00C10F25"/>
    <w:rsid w:val="00C13FB6"/>
    <w:rsid w:val="00C42C52"/>
    <w:rsid w:val="00C612F0"/>
    <w:rsid w:val="00C823CB"/>
    <w:rsid w:val="00CB0B3B"/>
    <w:rsid w:val="00D00F69"/>
    <w:rsid w:val="00D75B66"/>
    <w:rsid w:val="00D8534E"/>
    <w:rsid w:val="00DE4F87"/>
    <w:rsid w:val="00E1193A"/>
    <w:rsid w:val="00EF0A1C"/>
    <w:rsid w:val="00EF563F"/>
    <w:rsid w:val="00F02841"/>
    <w:rsid w:val="00F33024"/>
    <w:rsid w:val="00F622A8"/>
    <w:rsid w:val="00FB17D8"/>
    <w:rsid w:val="00FB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E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0A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Мухина Наталья</cp:lastModifiedBy>
  <cp:revision>31</cp:revision>
  <cp:lastPrinted>2020-12-01T09:19:00Z</cp:lastPrinted>
  <dcterms:created xsi:type="dcterms:W3CDTF">2020-12-01T07:11:00Z</dcterms:created>
  <dcterms:modified xsi:type="dcterms:W3CDTF">2025-12-21T05:52:00Z</dcterms:modified>
</cp:coreProperties>
</file>