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EF7606" w:rsidRPr="00A41D81" w:rsidTr="003257DA">
        <w:tc>
          <w:tcPr>
            <w:tcW w:w="9214" w:type="dxa"/>
          </w:tcPr>
          <w:p w:rsidR="00154EA8" w:rsidRDefault="00154EA8" w:rsidP="0015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154EA8" w:rsidRDefault="00154EA8" w:rsidP="00154EA8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EF7606" w:rsidRDefault="00EF7606" w:rsidP="003257DA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EF7606" w:rsidRPr="00097007" w:rsidRDefault="00EF7606" w:rsidP="003257DA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EF7606" w:rsidRPr="00A41D81" w:rsidTr="003257DA">
        <w:tc>
          <w:tcPr>
            <w:tcW w:w="9214" w:type="dxa"/>
          </w:tcPr>
          <w:p w:rsidR="00154EA8" w:rsidRPr="00A41D81" w:rsidRDefault="00154EA8" w:rsidP="00154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154EA8" w:rsidRPr="008403D1" w:rsidRDefault="00154EA8" w:rsidP="00154EA8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EF7606" w:rsidRPr="00A41D81" w:rsidRDefault="00EF7606" w:rsidP="00325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7606" w:rsidRPr="00A41D81" w:rsidTr="003257DA">
        <w:tc>
          <w:tcPr>
            <w:tcW w:w="9214" w:type="dxa"/>
            <w:tcBorders>
              <w:bottom w:val="double" w:sz="6" w:space="0" w:color="auto"/>
            </w:tcBorders>
          </w:tcPr>
          <w:p w:rsidR="00EF7606" w:rsidRPr="00A41D81" w:rsidRDefault="00EF7606" w:rsidP="003257DA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EF7606" w:rsidRPr="00A41D81" w:rsidRDefault="00EF7606" w:rsidP="00EF7606">
      <w:pPr>
        <w:rPr>
          <w:sz w:val="28"/>
          <w:szCs w:val="28"/>
        </w:rPr>
      </w:pPr>
    </w:p>
    <w:p w:rsidR="00EF7606" w:rsidRPr="00A41D81" w:rsidRDefault="00EF7606" w:rsidP="00EF760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777B0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2777B0">
        <w:rPr>
          <w:sz w:val="28"/>
          <w:szCs w:val="28"/>
        </w:rPr>
        <w:t xml:space="preserve"> июня  </w:t>
      </w:r>
      <w:r>
        <w:rPr>
          <w:sz w:val="28"/>
          <w:szCs w:val="28"/>
        </w:rPr>
        <w:t>20</w:t>
      </w:r>
      <w:r w:rsidR="002777B0">
        <w:rPr>
          <w:sz w:val="28"/>
          <w:szCs w:val="28"/>
        </w:rPr>
        <w:t>24г.</w:t>
      </w:r>
      <w:r w:rsidRPr="00A41D81">
        <w:rPr>
          <w:sz w:val="28"/>
          <w:szCs w:val="28"/>
        </w:rPr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777B0">
        <w:rPr>
          <w:sz w:val="28"/>
          <w:szCs w:val="28"/>
        </w:rPr>
        <w:t>85/378</w:t>
      </w:r>
    </w:p>
    <w:p w:rsidR="00EF7606" w:rsidRDefault="00EF7606" w:rsidP="00EF7606">
      <w:pPr>
        <w:rPr>
          <w:sz w:val="28"/>
          <w:szCs w:val="28"/>
        </w:rPr>
      </w:pPr>
    </w:p>
    <w:p w:rsidR="00EF7606" w:rsidRPr="00A41D81" w:rsidRDefault="00EF7606" w:rsidP="00EF7606">
      <w:pPr>
        <w:rPr>
          <w:sz w:val="28"/>
          <w:szCs w:val="28"/>
        </w:rPr>
      </w:pPr>
    </w:p>
    <w:p w:rsidR="00EF7606" w:rsidRDefault="00EF7606" w:rsidP="00EF7606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</w:t>
      </w:r>
      <w:r w:rsidRPr="008C604A">
        <w:rPr>
          <w:rStyle w:val="a6"/>
          <w:sz w:val="28"/>
          <w:szCs w:val="28"/>
        </w:rPr>
        <w:t>регистрации уполномоченн</w:t>
      </w:r>
      <w:r>
        <w:rPr>
          <w:rStyle w:val="a6"/>
          <w:sz w:val="28"/>
          <w:szCs w:val="28"/>
        </w:rPr>
        <w:t>ого</w:t>
      </w:r>
      <w:r w:rsidRPr="008C604A">
        <w:rPr>
          <w:rStyle w:val="a6"/>
          <w:sz w:val="28"/>
          <w:szCs w:val="28"/>
        </w:rPr>
        <w:t xml:space="preserve"> представител</w:t>
      </w:r>
      <w:r>
        <w:rPr>
          <w:rStyle w:val="a6"/>
          <w:sz w:val="28"/>
          <w:szCs w:val="28"/>
        </w:rPr>
        <w:t>я</w:t>
      </w:r>
      <w:r w:rsidR="002777B0">
        <w:rPr>
          <w:rStyle w:val="a6"/>
          <w:sz w:val="28"/>
          <w:szCs w:val="28"/>
        </w:rPr>
        <w:t xml:space="preserve"> избирательного объединения «Тяжинское муниципальное окружное местное отделение Кузбасского регионального отделения Партии «Единая Россия»</w:t>
      </w:r>
      <w:r w:rsidRPr="00EB31F1">
        <w:rPr>
          <w:b/>
          <w:sz w:val="28"/>
          <w:szCs w:val="28"/>
        </w:rPr>
        <w:t>,</w:t>
      </w:r>
    </w:p>
    <w:p w:rsidR="002777B0" w:rsidRPr="00B709E6" w:rsidRDefault="002777B0" w:rsidP="00EF7606">
      <w:pPr>
        <w:jc w:val="center"/>
        <w:rPr>
          <w:i/>
          <w:sz w:val="28"/>
          <w:szCs w:val="28"/>
          <w:vertAlign w:val="superscript"/>
        </w:rPr>
      </w:pPr>
    </w:p>
    <w:p w:rsidR="006F76DA" w:rsidRDefault="00EF7606" w:rsidP="006F76DA">
      <w:pPr>
        <w:pStyle w:val="3"/>
        <w:spacing w:after="0"/>
        <w:ind w:left="284" w:firstLine="147"/>
        <w:jc w:val="center"/>
        <w:rPr>
          <w:b/>
          <w:sz w:val="28"/>
          <w:szCs w:val="28"/>
        </w:rPr>
      </w:pPr>
      <w:r w:rsidRPr="008C604A">
        <w:rPr>
          <w:rStyle w:val="a6"/>
          <w:sz w:val="28"/>
          <w:szCs w:val="28"/>
        </w:rPr>
        <w:t>на выборах депутат</w:t>
      </w:r>
      <w:r>
        <w:rPr>
          <w:rStyle w:val="a6"/>
          <w:sz w:val="28"/>
          <w:szCs w:val="28"/>
        </w:rPr>
        <w:t>ов</w:t>
      </w:r>
      <w:r w:rsidRPr="008C604A">
        <w:rPr>
          <w:b/>
          <w:bCs/>
          <w:color w:val="000000"/>
          <w:sz w:val="28"/>
          <w:szCs w:val="28"/>
        </w:rPr>
        <w:t xml:space="preserve"> </w:t>
      </w:r>
      <w:r w:rsidRPr="004609F4">
        <w:rPr>
          <w:b/>
          <w:sz w:val="28"/>
          <w:szCs w:val="28"/>
        </w:rPr>
        <w:t xml:space="preserve">Совета народных депутатов </w:t>
      </w:r>
    </w:p>
    <w:p w:rsidR="00EF7606" w:rsidRPr="00EB31F1" w:rsidRDefault="002777B0" w:rsidP="006F76DA">
      <w:pPr>
        <w:pStyle w:val="3"/>
        <w:spacing w:after="0"/>
        <w:ind w:left="284" w:firstLine="14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Тяжинского муниципального округа второго созыва</w:t>
      </w:r>
      <w:proofErr w:type="gramEnd"/>
    </w:p>
    <w:p w:rsidR="00EF7606" w:rsidRDefault="00EF7606" w:rsidP="00EF76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EF7606" w:rsidRPr="002777B0" w:rsidRDefault="00EF7606" w:rsidP="002777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233B">
        <w:rPr>
          <w:sz w:val="28"/>
          <w:szCs w:val="28"/>
        </w:rPr>
        <w:t xml:space="preserve">Рассмотрев документы, представленные в </w:t>
      </w:r>
      <w:r>
        <w:rPr>
          <w:sz w:val="28"/>
          <w:szCs w:val="28"/>
        </w:rPr>
        <w:t xml:space="preserve">территориальную </w:t>
      </w:r>
      <w:r w:rsidRPr="0055233B">
        <w:rPr>
          <w:sz w:val="28"/>
          <w:szCs w:val="28"/>
        </w:rPr>
        <w:t xml:space="preserve">избирательную комиссию </w:t>
      </w:r>
      <w:r w:rsidR="002777B0">
        <w:rPr>
          <w:sz w:val="28"/>
          <w:szCs w:val="28"/>
        </w:rPr>
        <w:t>Тяжинского муниципального округа</w:t>
      </w:r>
      <w:r w:rsidRPr="0055233B">
        <w:rPr>
          <w:color w:val="000000"/>
          <w:sz w:val="28"/>
          <w:szCs w:val="28"/>
        </w:rPr>
        <w:t xml:space="preserve"> </w:t>
      </w:r>
      <w:r w:rsidRPr="0055233B">
        <w:rPr>
          <w:sz w:val="28"/>
          <w:szCs w:val="28"/>
        </w:rPr>
        <w:t xml:space="preserve">для регистрации уполномоченного представителя </w:t>
      </w:r>
      <w:r w:rsidR="002777B0" w:rsidRPr="002777B0">
        <w:rPr>
          <w:rStyle w:val="a6"/>
          <w:b w:val="0"/>
          <w:sz w:val="28"/>
          <w:szCs w:val="28"/>
        </w:rPr>
        <w:t>избирательного объединения «Тяжинское муниципальное окружное местное отделение Кузбасского регионального отделения Партии «Единая Россия»</w:t>
      </w:r>
      <w:r w:rsidRPr="002777B0">
        <w:rPr>
          <w:b/>
          <w:sz w:val="28"/>
          <w:szCs w:val="28"/>
        </w:rPr>
        <w:t xml:space="preserve">, </w:t>
      </w:r>
      <w:r w:rsidRPr="0055233B">
        <w:rPr>
          <w:sz w:val="28"/>
          <w:szCs w:val="28"/>
        </w:rPr>
        <w:t>на выборах депутатов Совета народных депутатов</w:t>
      </w:r>
      <w:r w:rsidRPr="0055233B">
        <w:rPr>
          <w:b/>
          <w:sz w:val="28"/>
          <w:szCs w:val="28"/>
        </w:rPr>
        <w:t xml:space="preserve"> </w:t>
      </w:r>
      <w:r w:rsidR="000F42AA" w:rsidRPr="000F42AA">
        <w:rPr>
          <w:sz w:val="28"/>
          <w:szCs w:val="28"/>
        </w:rPr>
        <w:t>Тяжинского муниципального округа второго созыва</w:t>
      </w:r>
      <w:r w:rsidRPr="00013331">
        <w:rPr>
          <w:sz w:val="28"/>
          <w:szCs w:val="28"/>
        </w:rPr>
        <w:t>,</w:t>
      </w:r>
      <w:r w:rsidRPr="0055233B">
        <w:rPr>
          <w:sz w:val="28"/>
          <w:szCs w:val="28"/>
        </w:rPr>
        <w:t xml:space="preserve"> руководствуясь статьей </w:t>
      </w:r>
      <w:r>
        <w:rPr>
          <w:sz w:val="28"/>
          <w:szCs w:val="28"/>
        </w:rPr>
        <w:t>11</w:t>
      </w:r>
      <w:r w:rsidRPr="0055233B">
        <w:rPr>
          <w:sz w:val="28"/>
          <w:szCs w:val="28"/>
        </w:rPr>
        <w:t xml:space="preserve"> Закона Кемеровской области от 7 февраля 2013 года № 1-ОЗ «Об избирательных комиссиях, комиссиях референдума в Кемеровской области – Кузбассе», пунктом 4 статьи 34 Закона Кемеровской области от 30 мая 2011 года № 54-ОЗ «О выборах в органы местного самоуправления в Кемеровской области – Кузбассе», территориальная избирательная комиссия </w:t>
      </w:r>
      <w:r w:rsidR="00E81B97">
        <w:rPr>
          <w:sz w:val="28"/>
          <w:szCs w:val="28"/>
        </w:rPr>
        <w:t xml:space="preserve">Тяжинского муниципального округа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5233B">
        <w:rPr>
          <w:sz w:val="28"/>
          <w:szCs w:val="28"/>
        </w:rPr>
        <w:t>р</w:t>
      </w:r>
      <w:proofErr w:type="spellEnd"/>
      <w:proofErr w:type="gramEnd"/>
      <w:r w:rsidRPr="0055233B">
        <w:rPr>
          <w:sz w:val="28"/>
          <w:szCs w:val="28"/>
        </w:rPr>
        <w:t xml:space="preserve"> е </w:t>
      </w:r>
      <w:proofErr w:type="spellStart"/>
      <w:r w:rsidRPr="0055233B">
        <w:rPr>
          <w:sz w:val="28"/>
          <w:szCs w:val="28"/>
        </w:rPr>
        <w:t>ш</w:t>
      </w:r>
      <w:proofErr w:type="spellEnd"/>
      <w:r w:rsidRPr="0055233B">
        <w:rPr>
          <w:sz w:val="28"/>
          <w:szCs w:val="28"/>
        </w:rPr>
        <w:t xml:space="preserve"> и </w:t>
      </w:r>
      <w:proofErr w:type="gramStart"/>
      <w:r w:rsidRPr="0055233B">
        <w:rPr>
          <w:sz w:val="28"/>
          <w:szCs w:val="28"/>
        </w:rPr>
        <w:t>л</w:t>
      </w:r>
      <w:proofErr w:type="gramEnd"/>
      <w:r w:rsidRPr="0055233B">
        <w:rPr>
          <w:sz w:val="28"/>
          <w:szCs w:val="28"/>
        </w:rPr>
        <w:t xml:space="preserve"> а: </w:t>
      </w:r>
    </w:p>
    <w:p w:rsidR="00EF7606" w:rsidRPr="006F76DA" w:rsidRDefault="00EF7606" w:rsidP="00E81B97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DA">
        <w:rPr>
          <w:rFonts w:ascii="Times New Roman" w:hAnsi="Times New Roman"/>
          <w:sz w:val="28"/>
          <w:szCs w:val="28"/>
        </w:rPr>
        <w:t xml:space="preserve">Зарегистрировать уполномоченного представителя </w:t>
      </w:r>
      <w:r w:rsidR="00E81B97" w:rsidRPr="006F76DA">
        <w:rPr>
          <w:rStyle w:val="a6"/>
          <w:rFonts w:ascii="Times New Roman" w:hAnsi="Times New Roman"/>
          <w:b w:val="0"/>
          <w:sz w:val="28"/>
          <w:szCs w:val="28"/>
        </w:rPr>
        <w:t xml:space="preserve">избирательного объединения «Тяжинское муниципальное окружное местное отделение Кузбасского регионального отделения Партии «Единая Россия» </w:t>
      </w:r>
      <w:r w:rsidRPr="006F76DA">
        <w:rPr>
          <w:rFonts w:ascii="Times New Roman" w:hAnsi="Times New Roman"/>
          <w:sz w:val="28"/>
          <w:szCs w:val="28"/>
        </w:rPr>
        <w:t>на выборах депутатов Совета народных депутатов</w:t>
      </w:r>
      <w:r w:rsidRPr="006F76DA">
        <w:rPr>
          <w:rFonts w:ascii="Times New Roman" w:hAnsi="Times New Roman"/>
          <w:b/>
          <w:sz w:val="28"/>
          <w:szCs w:val="28"/>
        </w:rPr>
        <w:t xml:space="preserve"> </w:t>
      </w:r>
      <w:r w:rsidR="00E81B97" w:rsidRPr="006F76D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E81B97" w:rsidRPr="006F76DA">
        <w:rPr>
          <w:rFonts w:ascii="Times New Roman" w:hAnsi="Times New Roman"/>
          <w:b/>
          <w:sz w:val="28"/>
          <w:szCs w:val="28"/>
        </w:rPr>
        <w:t xml:space="preserve"> </w:t>
      </w:r>
      <w:r w:rsidRPr="006F76DA">
        <w:rPr>
          <w:rFonts w:ascii="Times New Roman" w:hAnsi="Times New Roman"/>
          <w:sz w:val="28"/>
          <w:szCs w:val="28"/>
        </w:rPr>
        <w:t xml:space="preserve">   – </w:t>
      </w:r>
      <w:r w:rsidR="00E81B97" w:rsidRPr="006F76DA">
        <w:rPr>
          <w:rFonts w:ascii="Times New Roman" w:hAnsi="Times New Roman"/>
          <w:sz w:val="28"/>
          <w:szCs w:val="28"/>
        </w:rPr>
        <w:t>Карабанову Оксану Васильевну</w:t>
      </w:r>
      <w:r w:rsidRPr="006F76DA">
        <w:rPr>
          <w:rFonts w:ascii="Times New Roman" w:hAnsi="Times New Roman"/>
          <w:sz w:val="28"/>
          <w:szCs w:val="28"/>
        </w:rPr>
        <w:t>.</w:t>
      </w:r>
    </w:p>
    <w:p w:rsidR="00EF7606" w:rsidRPr="007957E3" w:rsidRDefault="00EF7606" w:rsidP="00EF7606">
      <w:pPr>
        <w:widowControl/>
        <w:ind w:firstLine="709"/>
        <w:jc w:val="both"/>
        <w:rPr>
          <w:i/>
          <w:sz w:val="28"/>
          <w:szCs w:val="28"/>
        </w:rPr>
      </w:pPr>
      <w:r w:rsidRPr="007957E3">
        <w:rPr>
          <w:i/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             )</w:t>
      </w:r>
    </w:p>
    <w:p w:rsidR="00EF7606" w:rsidRPr="00E81B97" w:rsidRDefault="00EF7606" w:rsidP="00E81B9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B97">
        <w:rPr>
          <w:rFonts w:ascii="Times New Roman" w:hAnsi="Times New Roman"/>
          <w:bCs/>
          <w:sz w:val="28"/>
          <w:szCs w:val="28"/>
        </w:rPr>
        <w:t xml:space="preserve">Выдать  </w:t>
      </w:r>
      <w:proofErr w:type="spellStart"/>
      <w:r w:rsidR="00E81B97" w:rsidRPr="00E81B97">
        <w:rPr>
          <w:rFonts w:ascii="Times New Roman" w:hAnsi="Times New Roman"/>
          <w:bCs/>
          <w:sz w:val="28"/>
          <w:szCs w:val="28"/>
        </w:rPr>
        <w:t>Карабановой</w:t>
      </w:r>
      <w:proofErr w:type="spellEnd"/>
      <w:r w:rsidR="00E81B97" w:rsidRPr="00E81B97">
        <w:rPr>
          <w:rFonts w:ascii="Times New Roman" w:hAnsi="Times New Roman"/>
          <w:bCs/>
          <w:sz w:val="28"/>
          <w:szCs w:val="28"/>
        </w:rPr>
        <w:t xml:space="preserve"> Оксане Васильевне </w:t>
      </w:r>
      <w:r w:rsidR="00E81B97">
        <w:rPr>
          <w:rFonts w:ascii="Times New Roman" w:hAnsi="Times New Roman"/>
          <w:bCs/>
          <w:sz w:val="28"/>
          <w:szCs w:val="28"/>
        </w:rPr>
        <w:t xml:space="preserve">удостоверение </w:t>
      </w:r>
      <w:r w:rsidRPr="00E81B97">
        <w:rPr>
          <w:rFonts w:ascii="Times New Roman" w:hAnsi="Times New Roman"/>
          <w:bCs/>
          <w:sz w:val="28"/>
          <w:szCs w:val="28"/>
        </w:rPr>
        <w:t>установленного образца.</w:t>
      </w:r>
    </w:p>
    <w:p w:rsidR="00EF7606" w:rsidRPr="004256CD" w:rsidRDefault="00EF7606" w:rsidP="006F76DA">
      <w:pPr>
        <w:spacing w:line="360" w:lineRule="auto"/>
        <w:ind w:firstLine="708"/>
        <w:jc w:val="both"/>
        <w:rPr>
          <w:i/>
          <w:sz w:val="18"/>
          <w:szCs w:val="18"/>
        </w:rPr>
      </w:pPr>
      <w:r w:rsidRPr="00E81B97">
        <w:rPr>
          <w:sz w:val="28"/>
          <w:szCs w:val="28"/>
        </w:rPr>
        <w:t xml:space="preserve">3. </w:t>
      </w:r>
      <w:proofErr w:type="gramStart"/>
      <w:r w:rsidRPr="00E81B97">
        <w:rPr>
          <w:sz w:val="28"/>
          <w:szCs w:val="28"/>
        </w:rPr>
        <w:t>Контроль за</w:t>
      </w:r>
      <w:proofErr w:type="gramEnd"/>
      <w:r w:rsidRPr="00E81B97">
        <w:rPr>
          <w:sz w:val="28"/>
          <w:szCs w:val="28"/>
        </w:rPr>
        <w:t xml:space="preserve"> выполнением настоящего решения возложить на секретаря</w:t>
      </w:r>
      <w:r w:rsidRPr="00B6267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B62674">
        <w:rPr>
          <w:sz w:val="28"/>
          <w:szCs w:val="28"/>
        </w:rPr>
        <w:t xml:space="preserve"> избирательной комиссии</w:t>
      </w:r>
      <w:r>
        <w:rPr>
          <w:sz w:val="28"/>
          <w:szCs w:val="28"/>
        </w:rPr>
        <w:t xml:space="preserve"> </w:t>
      </w:r>
      <w:r w:rsidR="00E81B97">
        <w:rPr>
          <w:sz w:val="28"/>
          <w:szCs w:val="28"/>
        </w:rPr>
        <w:t>Тяжинского муниципального округа Мухину Н.Ф.</w:t>
      </w:r>
      <w:r>
        <w:rPr>
          <w:i/>
          <w:sz w:val="18"/>
          <w:szCs w:val="18"/>
        </w:rPr>
        <w:t xml:space="preserve">                                                                                                     </w:t>
      </w:r>
    </w:p>
    <w:p w:rsidR="00EF7606" w:rsidRPr="000C264C" w:rsidRDefault="00EF7606" w:rsidP="00EF7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10AEA">
        <w:rPr>
          <w:sz w:val="28"/>
          <w:szCs w:val="28"/>
        </w:rPr>
        <w:t xml:space="preserve"> </w:t>
      </w:r>
      <w:proofErr w:type="gramStart"/>
      <w:r w:rsidRPr="000C264C">
        <w:rPr>
          <w:sz w:val="28"/>
          <w:szCs w:val="28"/>
        </w:rPr>
        <w:t>Разместить</w:t>
      </w:r>
      <w:proofErr w:type="gramEnd"/>
      <w:r w:rsidRPr="000C264C">
        <w:rPr>
          <w:sz w:val="28"/>
          <w:szCs w:val="28"/>
        </w:rPr>
        <w:t xml:space="preserve"> настоящее решение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E81B97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EF7606" w:rsidRPr="0055233B" w:rsidRDefault="00EF7606" w:rsidP="00EF7606">
      <w:pPr>
        <w:pStyle w:val="3"/>
        <w:spacing w:line="360" w:lineRule="auto"/>
        <w:ind w:left="0"/>
        <w:jc w:val="both"/>
        <w:rPr>
          <w:sz w:val="28"/>
          <w:szCs w:val="28"/>
        </w:rPr>
      </w:pPr>
    </w:p>
    <w:p w:rsidR="00EF7606" w:rsidRDefault="00EF7606" w:rsidP="00EF76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E81B97" w:rsidRDefault="00E81B97" w:rsidP="00E81B97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E81B97" w:rsidRDefault="00E81B97" w:rsidP="00E81B9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E81B97" w:rsidRDefault="00E81B97" w:rsidP="00E81B97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E81B97" w:rsidRPr="00A41D81" w:rsidRDefault="00E81B97" w:rsidP="00E81B97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E81B97" w:rsidRDefault="00E81B97" w:rsidP="00E81B97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1938F0">
        <w:rPr>
          <w:i/>
        </w:rPr>
        <w:t xml:space="preserve">                                </w:t>
      </w:r>
      <w:r>
        <w:rPr>
          <w:i/>
        </w:rPr>
        <w:t xml:space="preserve">            </w:t>
      </w:r>
      <w:r w:rsidRPr="001938F0">
        <w:rPr>
          <w:i/>
        </w:rPr>
        <w:t xml:space="preserve">  </w:t>
      </w:r>
    </w:p>
    <w:p w:rsidR="00EF7606" w:rsidRDefault="00EF7606" w:rsidP="00EF7606">
      <w:pPr>
        <w:jc w:val="both"/>
        <w:rPr>
          <w:i/>
        </w:rPr>
      </w:pPr>
      <w:r w:rsidRPr="001938F0">
        <w:rPr>
          <w:i/>
        </w:rPr>
        <w:t xml:space="preserve">  </w:t>
      </w:r>
    </w:p>
    <w:p w:rsidR="00EF7606" w:rsidRPr="001938F0" w:rsidRDefault="00EF7606" w:rsidP="00EF7606">
      <w:pPr>
        <w:jc w:val="both"/>
      </w:pPr>
    </w:p>
    <w:p w:rsidR="00EF7606" w:rsidRDefault="00EF7606" w:rsidP="00EF7606">
      <w:pPr>
        <w:pStyle w:val="a3"/>
        <w:jc w:val="center"/>
        <w:rPr>
          <w:b/>
          <w:sz w:val="28"/>
          <w:szCs w:val="28"/>
        </w:rPr>
      </w:pPr>
    </w:p>
    <w:p w:rsidR="00EF7606" w:rsidRPr="003E790E" w:rsidRDefault="00EF7606" w:rsidP="00EF7606">
      <w:pPr>
        <w:pStyle w:val="a3"/>
        <w:jc w:val="center"/>
        <w:rPr>
          <w:b/>
          <w:bCs/>
        </w:rPr>
      </w:pPr>
    </w:p>
    <w:p w:rsidR="00EF7606" w:rsidRDefault="00EF7606" w:rsidP="00EF7606">
      <w:pPr>
        <w:pStyle w:val="a3"/>
        <w:jc w:val="center"/>
        <w:rPr>
          <w:b/>
          <w:sz w:val="28"/>
          <w:szCs w:val="28"/>
        </w:rPr>
      </w:pPr>
    </w:p>
    <w:p w:rsidR="00EF7606" w:rsidRDefault="00EF7606" w:rsidP="00EF7606">
      <w:pPr>
        <w:pStyle w:val="a3"/>
        <w:jc w:val="center"/>
        <w:rPr>
          <w:b/>
          <w:bCs/>
        </w:rPr>
      </w:pPr>
    </w:p>
    <w:p w:rsidR="00EF7606" w:rsidRDefault="00EF7606" w:rsidP="00EF7606">
      <w:pPr>
        <w:pStyle w:val="a3"/>
        <w:jc w:val="center"/>
        <w:rPr>
          <w:b/>
          <w:bCs/>
        </w:rPr>
      </w:pPr>
    </w:p>
    <w:p w:rsidR="00EF7606" w:rsidRDefault="00EF7606" w:rsidP="00EF7606">
      <w:pPr>
        <w:pStyle w:val="a3"/>
        <w:jc w:val="center"/>
        <w:rPr>
          <w:b/>
          <w:bCs/>
        </w:rPr>
      </w:pPr>
    </w:p>
    <w:p w:rsidR="00EF7606" w:rsidRDefault="00EF7606" w:rsidP="00EF7606">
      <w:pPr>
        <w:pStyle w:val="a3"/>
        <w:jc w:val="center"/>
        <w:rPr>
          <w:b/>
          <w:bCs/>
        </w:rPr>
      </w:pPr>
    </w:p>
    <w:p w:rsidR="00594298" w:rsidRPr="00EF7606" w:rsidRDefault="00594298" w:rsidP="00EF7606">
      <w:pPr>
        <w:rPr>
          <w:szCs w:val="28"/>
        </w:rPr>
      </w:pPr>
    </w:p>
    <w:sectPr w:rsidR="00594298" w:rsidRPr="00EF7606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4ED17DC3"/>
    <w:multiLevelType w:val="hybridMultilevel"/>
    <w:tmpl w:val="D47C3D40"/>
    <w:lvl w:ilvl="0" w:tplc="E7DEDC0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063D46"/>
    <w:multiLevelType w:val="hybridMultilevel"/>
    <w:tmpl w:val="DA3EF58A"/>
    <w:lvl w:ilvl="0" w:tplc="E6669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6A0C"/>
    <w:multiLevelType w:val="hybridMultilevel"/>
    <w:tmpl w:val="52E44692"/>
    <w:lvl w:ilvl="0" w:tplc="8E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5D39"/>
    <w:rsid w:val="00007981"/>
    <w:rsid w:val="000245ED"/>
    <w:rsid w:val="0003362D"/>
    <w:rsid w:val="00060ABE"/>
    <w:rsid w:val="00076B9D"/>
    <w:rsid w:val="000F42AA"/>
    <w:rsid w:val="00115B51"/>
    <w:rsid w:val="00115EC6"/>
    <w:rsid w:val="00154EA8"/>
    <w:rsid w:val="001777B6"/>
    <w:rsid w:val="00205C2B"/>
    <w:rsid w:val="00262199"/>
    <w:rsid w:val="002777B0"/>
    <w:rsid w:val="002911E7"/>
    <w:rsid w:val="002B75CB"/>
    <w:rsid w:val="002D6FFE"/>
    <w:rsid w:val="002D7A65"/>
    <w:rsid w:val="00306C6F"/>
    <w:rsid w:val="00312D17"/>
    <w:rsid w:val="00342780"/>
    <w:rsid w:val="00387898"/>
    <w:rsid w:val="00394C02"/>
    <w:rsid w:val="00466AF2"/>
    <w:rsid w:val="004712AD"/>
    <w:rsid w:val="004769DE"/>
    <w:rsid w:val="004A69BE"/>
    <w:rsid w:val="0052794A"/>
    <w:rsid w:val="00594298"/>
    <w:rsid w:val="005E5F67"/>
    <w:rsid w:val="006A60E5"/>
    <w:rsid w:val="006B082B"/>
    <w:rsid w:val="006C4A92"/>
    <w:rsid w:val="006C5D39"/>
    <w:rsid w:val="006E7DAE"/>
    <w:rsid w:val="006F76DA"/>
    <w:rsid w:val="00717DD3"/>
    <w:rsid w:val="00742A4F"/>
    <w:rsid w:val="007438A0"/>
    <w:rsid w:val="0076008D"/>
    <w:rsid w:val="007B47D3"/>
    <w:rsid w:val="007C631D"/>
    <w:rsid w:val="008503C6"/>
    <w:rsid w:val="008A1E1F"/>
    <w:rsid w:val="008A42F4"/>
    <w:rsid w:val="008E21BA"/>
    <w:rsid w:val="008F1D79"/>
    <w:rsid w:val="008F23CA"/>
    <w:rsid w:val="009369E9"/>
    <w:rsid w:val="009A4542"/>
    <w:rsid w:val="009E736C"/>
    <w:rsid w:val="00A061FA"/>
    <w:rsid w:val="00AC0097"/>
    <w:rsid w:val="00AF1819"/>
    <w:rsid w:val="00B70718"/>
    <w:rsid w:val="00B75DE7"/>
    <w:rsid w:val="00BF1CF5"/>
    <w:rsid w:val="00C44125"/>
    <w:rsid w:val="00C7267A"/>
    <w:rsid w:val="00CB0BEF"/>
    <w:rsid w:val="00CE5AFF"/>
    <w:rsid w:val="00CF75CC"/>
    <w:rsid w:val="00D01404"/>
    <w:rsid w:val="00D04E56"/>
    <w:rsid w:val="00D4627F"/>
    <w:rsid w:val="00D81339"/>
    <w:rsid w:val="00DD3F95"/>
    <w:rsid w:val="00E17E1F"/>
    <w:rsid w:val="00E31746"/>
    <w:rsid w:val="00E80C12"/>
    <w:rsid w:val="00E81B97"/>
    <w:rsid w:val="00ED1B4B"/>
    <w:rsid w:val="00EF7606"/>
    <w:rsid w:val="00F066C5"/>
    <w:rsid w:val="00F1096C"/>
    <w:rsid w:val="00F5091C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EF7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DE0D1-96C1-49D9-A2F8-C39A2C8A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Костя</cp:lastModifiedBy>
  <cp:revision>62</cp:revision>
  <dcterms:created xsi:type="dcterms:W3CDTF">2024-06-19T10:56:00Z</dcterms:created>
  <dcterms:modified xsi:type="dcterms:W3CDTF">2024-06-30T15:52:00Z</dcterms:modified>
</cp:coreProperties>
</file>