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295832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BC1C55">
              <w:rPr>
                <w:i/>
                <w:sz w:val="28"/>
                <w:szCs w:val="28"/>
              </w:rPr>
              <w:t>6</w:t>
            </w:r>
            <w:r w:rsidR="00EB008E">
              <w:rPr>
                <w:i/>
                <w:sz w:val="28"/>
                <w:szCs w:val="28"/>
              </w:rPr>
              <w:t xml:space="preserve"> </w:t>
            </w:r>
            <w:r w:rsidR="00BC1C55">
              <w:rPr>
                <w:i/>
                <w:sz w:val="28"/>
                <w:szCs w:val="28"/>
              </w:rPr>
              <w:t>августа</w:t>
            </w:r>
            <w:r w:rsidR="00EB008E" w:rsidRPr="00EB008E">
              <w:rPr>
                <w:i/>
                <w:sz w:val="28"/>
                <w:szCs w:val="28"/>
              </w:rPr>
              <w:t xml:space="preserve"> 2023 года                                                                            № </w:t>
            </w:r>
            <w:r w:rsidR="00BC1C55">
              <w:rPr>
                <w:i/>
                <w:sz w:val="28"/>
                <w:szCs w:val="28"/>
              </w:rPr>
              <w:t>60</w:t>
            </w:r>
            <w:r w:rsidR="00EB008E" w:rsidRPr="00EB008E">
              <w:rPr>
                <w:i/>
                <w:sz w:val="28"/>
                <w:szCs w:val="28"/>
              </w:rPr>
              <w:t>/2</w:t>
            </w:r>
            <w:r w:rsidR="00BC1C55">
              <w:rPr>
                <w:i/>
                <w:sz w:val="28"/>
                <w:szCs w:val="28"/>
              </w:rPr>
              <w:t>66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FE0253" w:rsidRPr="00F00522" w:rsidRDefault="00073F11" w:rsidP="00F00522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47E5C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</w:t>
      </w:r>
      <w:r w:rsidR="008A4BB1" w:rsidRPr="00F00522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F00522">
        <w:rPr>
          <w:rFonts w:ascii="Times New Roman" w:hAnsi="Times New Roman"/>
          <w:b w:val="0"/>
          <w:bCs/>
          <w:i w:val="0"/>
          <w:sz w:val="28"/>
          <w:szCs w:val="28"/>
        </w:rPr>
        <w:t>збирательная комиссия</w:t>
      </w:r>
      <w:r w:rsidRPr="00F00522">
        <w:rPr>
          <w:rFonts w:ascii="Times New Roman" w:hAnsi="Times New Roman"/>
          <w:b w:val="0"/>
          <w:bCs/>
          <w:i w:val="0"/>
          <w:sz w:val="26"/>
          <w:szCs w:val="26"/>
        </w:rPr>
        <w:t xml:space="preserve"> </w:t>
      </w:r>
      <w:r w:rsidR="00F00522" w:rsidRPr="00F00522">
        <w:rPr>
          <w:rFonts w:ascii="Times New Roman" w:hAnsi="Times New Roman"/>
          <w:b w:val="0"/>
          <w:i w:val="0"/>
          <w:sz w:val="26"/>
          <w:szCs w:val="26"/>
        </w:rPr>
        <w:t>Тяжинского муниципального округа</w:t>
      </w:r>
    </w:p>
    <w:p w:rsidR="00FE0253" w:rsidRPr="00FE0253" w:rsidRDefault="00FE0253" w:rsidP="00FE0253">
      <w:pPr>
        <w:pStyle w:val="3"/>
        <w:spacing w:before="0" w:after="0" w:line="360" w:lineRule="auto"/>
        <w:ind w:firstLine="709"/>
        <w:jc w:val="both"/>
      </w:pPr>
    </w:p>
    <w:p w:rsidR="008A4BB1" w:rsidRPr="003E79DB" w:rsidRDefault="008A4BB1" w:rsidP="008A4BB1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8A4BB1" w:rsidRPr="00BE32C2" w:rsidRDefault="008A4BB1" w:rsidP="008A4BB1">
      <w:pPr>
        <w:rPr>
          <w:sz w:val="28"/>
          <w:szCs w:val="28"/>
        </w:rPr>
      </w:pPr>
    </w:p>
    <w:p w:rsidR="00FE0253" w:rsidRPr="00796491" w:rsidRDefault="00BE32C2" w:rsidP="00761D62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BE32C2">
        <w:rPr>
          <w:sz w:val="26"/>
          <w:szCs w:val="26"/>
        </w:rPr>
        <w:t xml:space="preserve"> </w:t>
      </w:r>
      <w:r w:rsidR="004D62C9" w:rsidRPr="00BE32C2">
        <w:rPr>
          <w:sz w:val="26"/>
          <w:szCs w:val="26"/>
        </w:rPr>
        <w:t xml:space="preserve">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BE32C2" w:rsidRPr="008E0552" w:rsidRDefault="00BE32C2" w:rsidP="008E0552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796491" w:rsidRPr="00796491">
        <w:rPr>
          <w:sz w:val="28"/>
          <w:szCs w:val="28"/>
        </w:rPr>
        <w:t>Тяжинского муниципального округа</w:t>
      </w:r>
      <w:r w:rsidR="008E0552">
        <w:rPr>
          <w:sz w:val="28"/>
          <w:szCs w:val="28"/>
        </w:rPr>
        <w:t xml:space="preserve"> о</w:t>
      </w:r>
      <w:r w:rsidRPr="008E0552">
        <w:rPr>
          <w:sz w:val="28"/>
          <w:szCs w:val="28"/>
        </w:rPr>
        <w:t xml:space="preserve">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761D62" w:rsidRPr="00724D2B" w:rsidRDefault="00761D62" w:rsidP="00761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="008E0552">
        <w:rPr>
          <w:sz w:val="28"/>
          <w:szCs w:val="26"/>
        </w:rPr>
        <w:t>3</w:t>
      </w:r>
      <w:r w:rsidR="00A933DF" w:rsidRPr="00560BB7">
        <w:rPr>
          <w:sz w:val="28"/>
          <w:szCs w:val="26"/>
        </w:rPr>
        <w:t xml:space="preserve">.  </w:t>
      </w:r>
      <w:proofErr w:type="gramStart"/>
      <w:r w:rsidRPr="00724D2B">
        <w:rPr>
          <w:sz w:val="28"/>
          <w:szCs w:val="28"/>
        </w:rPr>
        <w:t>Разместить</w:t>
      </w:r>
      <w:proofErr w:type="gramEnd"/>
      <w:r w:rsidRPr="00724D2B">
        <w:rPr>
          <w:sz w:val="28"/>
          <w:szCs w:val="28"/>
        </w:rPr>
        <w:t xml:space="preserve"> утвержденный текст информационного  сообщения путем </w:t>
      </w:r>
      <w:r w:rsidRPr="00724D2B">
        <w:rPr>
          <w:sz w:val="28"/>
          <w:szCs w:val="28"/>
        </w:rPr>
        <w:lastRenderedPageBreak/>
        <w:t>размещения  на официальном сайте 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073F11" w:rsidRPr="00560BB7" w:rsidRDefault="008E0552" w:rsidP="00761D62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761D62">
        <w:rPr>
          <w:sz w:val="28"/>
          <w:szCs w:val="26"/>
        </w:rPr>
        <w:t xml:space="preserve">.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 w:rsidR="00560BB7">
        <w:rPr>
          <w:sz w:val="28"/>
          <w:szCs w:val="26"/>
        </w:rPr>
        <w:t>территориальной избирательной комиссии</w:t>
      </w:r>
      <w:r w:rsidR="00073F11" w:rsidRPr="00560BB7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Т</w:t>
      </w:r>
      <w:r w:rsidR="009F68E3">
        <w:rPr>
          <w:sz w:val="28"/>
          <w:szCs w:val="26"/>
        </w:rPr>
        <w:t>яжинского муниципального округа</w:t>
      </w:r>
      <w:r w:rsidR="00796491">
        <w:rPr>
          <w:sz w:val="28"/>
          <w:szCs w:val="26"/>
        </w:rPr>
        <w:t xml:space="preserve"> Н.Ф.Мухину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073F11">
      <w:pPr>
        <w:ind w:firstLine="539"/>
        <w:rPr>
          <w:rFonts w:ascii="Calibri" w:hAnsi="Calibri"/>
          <w:sz w:val="32"/>
          <w:szCs w:val="28"/>
        </w:rPr>
      </w:pPr>
    </w:p>
    <w:p w:rsidR="00073F11" w:rsidRPr="00560BB7" w:rsidRDefault="00073F11" w:rsidP="00073F11">
      <w:pPr>
        <w:ind w:firstLine="567"/>
        <w:rPr>
          <w:sz w:val="32"/>
          <w:szCs w:val="28"/>
        </w:rPr>
      </w:pPr>
    </w:p>
    <w:p w:rsidR="00073F11" w:rsidRDefault="00073F11" w:rsidP="00073F11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073F11" w:rsidRPr="00DC498B" w:rsidTr="003E79DB">
        <w:trPr>
          <w:trHeight w:val="924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073F11" w:rsidRPr="0026304C" w:rsidRDefault="00084886" w:rsidP="003E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="00796491">
              <w:rPr>
                <w:sz w:val="28"/>
                <w:szCs w:val="28"/>
              </w:rPr>
              <w:t xml:space="preserve">                    О.М. </w:t>
            </w:r>
            <w:proofErr w:type="spellStart"/>
            <w:r w:rsidR="00796491">
              <w:rPr>
                <w:sz w:val="28"/>
                <w:szCs w:val="28"/>
              </w:rPr>
              <w:t>Ряшина</w:t>
            </w:r>
            <w:proofErr w:type="spellEnd"/>
            <w:r w:rsidR="00796491">
              <w:rPr>
                <w:sz w:val="28"/>
                <w:szCs w:val="28"/>
              </w:rPr>
              <w:t xml:space="preserve">                               </w:t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796491"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03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1241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288" w:type="dxa"/>
          </w:tcPr>
          <w:p w:rsidR="00796491" w:rsidRDefault="00796491" w:rsidP="00796491">
            <w:pPr>
              <w:rPr>
                <w:sz w:val="28"/>
                <w:szCs w:val="28"/>
              </w:rPr>
            </w:pP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</w:t>
            </w:r>
            <w:r w:rsidR="00796491">
              <w:rPr>
                <w:sz w:val="28"/>
                <w:szCs w:val="28"/>
              </w:rPr>
              <w:t>Н.Ф. Мухина</w:t>
            </w:r>
          </w:p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</w:tbl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23731B" w:rsidRDefault="0023731B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lastRenderedPageBreak/>
        <w:t>Приложение № 1</w:t>
      </w: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C361B5" w:rsidRPr="00C46F62" w:rsidRDefault="00560BB7" w:rsidP="00C361B5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BC1C55">
        <w:rPr>
          <w:bCs/>
        </w:rPr>
        <w:t>16</w:t>
      </w:r>
      <w:r w:rsidR="00796491">
        <w:rPr>
          <w:bCs/>
        </w:rPr>
        <w:t>.0</w:t>
      </w:r>
      <w:r w:rsidR="00BC1C55">
        <w:rPr>
          <w:bCs/>
        </w:rPr>
        <w:t>8</w:t>
      </w:r>
      <w:r w:rsidR="00796491">
        <w:rPr>
          <w:bCs/>
        </w:rPr>
        <w:t>.2023г.</w:t>
      </w:r>
      <w:r w:rsidR="00C361B5">
        <w:rPr>
          <w:bCs/>
        </w:rPr>
        <w:t xml:space="preserve"> </w:t>
      </w:r>
      <w:r w:rsidR="00C361B5" w:rsidRPr="00C46F62">
        <w:rPr>
          <w:bCs/>
        </w:rPr>
        <w:t xml:space="preserve">№ </w:t>
      </w:r>
      <w:r w:rsidR="00BC1C55">
        <w:rPr>
          <w:bCs/>
        </w:rPr>
        <w:t>60</w:t>
      </w:r>
      <w:r w:rsidR="00C361B5">
        <w:rPr>
          <w:bCs/>
        </w:rPr>
        <w:t>/</w:t>
      </w:r>
      <w:r w:rsidR="00796491">
        <w:rPr>
          <w:bCs/>
        </w:rPr>
        <w:t>2</w:t>
      </w:r>
      <w:r w:rsidR="00BC1C55">
        <w:rPr>
          <w:bCs/>
        </w:rPr>
        <w:t>66</w:t>
      </w:r>
    </w:p>
    <w:p w:rsidR="00073F11" w:rsidRPr="004F0271" w:rsidRDefault="00073F11" w:rsidP="00073F11">
      <w:pPr>
        <w:ind w:firstLine="567"/>
        <w:rPr>
          <w:sz w:val="6"/>
          <w:szCs w:val="28"/>
        </w:rPr>
      </w:pPr>
    </w:p>
    <w:p w:rsidR="00073F11" w:rsidRPr="004F0271" w:rsidRDefault="00073F11" w:rsidP="00073F11">
      <w:pPr>
        <w:ind w:firstLine="567"/>
        <w:rPr>
          <w:sz w:val="8"/>
          <w:szCs w:val="28"/>
        </w:rPr>
      </w:pPr>
    </w:p>
    <w:p w:rsidR="006D6454" w:rsidRDefault="006D6454"/>
    <w:p w:rsidR="006D6454" w:rsidRDefault="006D6454" w:rsidP="006D6454">
      <w:pPr>
        <w:jc w:val="right"/>
      </w:pPr>
    </w:p>
    <w:p w:rsidR="006D6454" w:rsidRDefault="006D6454" w:rsidP="006D6454">
      <w:pPr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 w:rsidR="00560BB7"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560BB7" w:rsidRPr="00090909" w:rsidRDefault="00560BB7" w:rsidP="006D6454">
      <w:pPr>
        <w:jc w:val="center"/>
        <w:rPr>
          <w:b/>
          <w:sz w:val="28"/>
          <w:szCs w:val="28"/>
        </w:rPr>
      </w:pP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 w:rsidR="00556333">
        <w:rPr>
          <w:sz w:val="28"/>
          <w:szCs w:val="28"/>
        </w:rPr>
        <w:t>2</w:t>
      </w:r>
      <w:r w:rsidRPr="00560BB7">
        <w:rPr>
          <w:sz w:val="28"/>
          <w:szCs w:val="28"/>
        </w:rPr>
        <w:t>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4E71D2">
        <w:rPr>
          <w:sz w:val="28"/>
          <w:szCs w:val="28"/>
        </w:rPr>
        <w:t xml:space="preserve"> Тяжинского муниципального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4E71D2">
        <w:rPr>
          <w:sz w:val="28"/>
          <w:szCs w:val="28"/>
        </w:rPr>
        <w:t>Тяжинского муниципального округа.</w:t>
      </w: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</w:t>
      </w:r>
      <w:r w:rsidR="00BC1C55">
        <w:rPr>
          <w:sz w:val="28"/>
          <w:szCs w:val="28"/>
        </w:rPr>
        <w:t>16 августа</w:t>
      </w:r>
      <w:r w:rsidRPr="00560BB7">
        <w:rPr>
          <w:sz w:val="28"/>
          <w:szCs w:val="28"/>
        </w:rPr>
        <w:t xml:space="preserve"> 2023 года по </w:t>
      </w:r>
      <w:r w:rsidR="00BC1C55">
        <w:rPr>
          <w:sz w:val="28"/>
          <w:szCs w:val="28"/>
        </w:rPr>
        <w:t>23</w:t>
      </w:r>
      <w:r w:rsidRPr="00560BB7">
        <w:rPr>
          <w:sz w:val="28"/>
          <w:szCs w:val="28"/>
        </w:rPr>
        <w:t xml:space="preserve"> августа 2023 года включительно в рабочие дни с </w:t>
      </w:r>
      <w:r w:rsidR="004E71D2">
        <w:rPr>
          <w:sz w:val="28"/>
          <w:szCs w:val="28"/>
        </w:rPr>
        <w:t>1</w:t>
      </w:r>
      <w:r w:rsidR="006C6709">
        <w:rPr>
          <w:sz w:val="28"/>
          <w:szCs w:val="28"/>
        </w:rPr>
        <w:t>4</w:t>
      </w:r>
      <w:r w:rsidR="004E71D2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до </w:t>
      </w:r>
      <w:r w:rsidR="006C6709">
        <w:rPr>
          <w:sz w:val="28"/>
          <w:szCs w:val="28"/>
        </w:rPr>
        <w:t>18</w:t>
      </w:r>
      <w:r w:rsidR="00504C9C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часов, в выходные дни с </w:t>
      </w:r>
      <w:r w:rsidR="00504C9C">
        <w:rPr>
          <w:sz w:val="28"/>
          <w:szCs w:val="28"/>
        </w:rPr>
        <w:t xml:space="preserve">10:00 </w:t>
      </w:r>
      <w:r w:rsidRPr="00560BB7">
        <w:rPr>
          <w:sz w:val="28"/>
          <w:szCs w:val="28"/>
        </w:rPr>
        <w:t xml:space="preserve">до </w:t>
      </w:r>
      <w:r w:rsidR="00504C9C">
        <w:rPr>
          <w:sz w:val="28"/>
          <w:szCs w:val="28"/>
        </w:rPr>
        <w:t>14:00</w:t>
      </w:r>
      <w:r w:rsidRPr="00560BB7">
        <w:rPr>
          <w:sz w:val="28"/>
          <w:szCs w:val="28"/>
        </w:rPr>
        <w:t xml:space="preserve"> часов по адресу ее местонахождения: </w:t>
      </w:r>
      <w:r w:rsidR="00504C9C" w:rsidRPr="00504C9C">
        <w:rPr>
          <w:color w:val="040300"/>
          <w:sz w:val="28"/>
          <w:szCs w:val="28"/>
        </w:rPr>
        <w:t xml:space="preserve">652240, Кемеровская область - Кузбасс, </w:t>
      </w:r>
      <w:proofErr w:type="spellStart"/>
      <w:r w:rsidR="00504C9C" w:rsidRPr="00504C9C">
        <w:rPr>
          <w:color w:val="040300"/>
          <w:sz w:val="28"/>
          <w:szCs w:val="28"/>
        </w:rPr>
        <w:t>пгт</w:t>
      </w:r>
      <w:proofErr w:type="spellEnd"/>
      <w:r w:rsidR="00504C9C" w:rsidRPr="00504C9C">
        <w:rPr>
          <w:color w:val="040300"/>
          <w:sz w:val="28"/>
          <w:szCs w:val="28"/>
        </w:rPr>
        <w:t>. Тяжинский ул. Советская, д.6, кабинет территориальной избирательной комиссии</w:t>
      </w:r>
      <w:r w:rsidR="00504C9C">
        <w:rPr>
          <w:sz w:val="28"/>
          <w:szCs w:val="28"/>
        </w:rPr>
        <w:t>.</w:t>
      </w:r>
      <w:r w:rsidR="00504C9C" w:rsidRPr="00560BB7">
        <w:rPr>
          <w:sz w:val="28"/>
          <w:szCs w:val="28"/>
        </w:rPr>
        <w:t xml:space="preserve"> </w:t>
      </w:r>
      <w:r w:rsidRPr="00560BB7">
        <w:rPr>
          <w:sz w:val="28"/>
          <w:szCs w:val="28"/>
        </w:rPr>
        <w:t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556333" w:rsidRPr="00556333" w:rsidRDefault="00556333" w:rsidP="00556333">
      <w:pPr>
        <w:overflowPunct/>
        <w:adjustRightInd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556333" w:rsidRPr="00556333" w:rsidRDefault="00556333" w:rsidP="0055633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</w:t>
      </w:r>
      <w:r w:rsidRPr="00556333">
        <w:rPr>
          <w:sz w:val="28"/>
          <w:szCs w:val="28"/>
        </w:rPr>
        <w:lastRenderedPageBreak/>
        <w:t>составов участковых комиссий, оформленное в соответствии с требованиями устава политической партии.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bookmarkStart w:id="0" w:name="P316"/>
      <w:bookmarkEnd w:id="0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комиссий.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lastRenderedPageBreak/>
        <w:t>Для иных субъектов права внесения кандидатур в резерв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bookmarkEnd w:id="1"/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59" w:rsidRDefault="00740D59" w:rsidP="00AF166D">
      <w:r>
        <w:separator/>
      </w:r>
    </w:p>
  </w:endnote>
  <w:endnote w:type="continuationSeparator" w:id="0">
    <w:p w:rsidR="00740D59" w:rsidRDefault="00740D59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59" w:rsidRDefault="00740D59" w:rsidP="00AF166D">
      <w:r>
        <w:separator/>
      </w:r>
    </w:p>
  </w:footnote>
  <w:footnote w:type="continuationSeparator" w:id="0">
    <w:p w:rsidR="00740D59" w:rsidRDefault="00740D59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31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13E5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4D96"/>
    <w:rsid w:val="0059670F"/>
    <w:rsid w:val="00596CC5"/>
    <w:rsid w:val="00597140"/>
    <w:rsid w:val="005A0C4A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D78E5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0D5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1D62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6491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552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7B4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1C55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2A3C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EE92-F2A2-4AC7-A48E-52781B47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 Наталья</cp:lastModifiedBy>
  <cp:revision>20</cp:revision>
  <cp:lastPrinted>2023-07-11T03:35:00Z</cp:lastPrinted>
  <dcterms:created xsi:type="dcterms:W3CDTF">2023-07-11T02:21:00Z</dcterms:created>
  <dcterms:modified xsi:type="dcterms:W3CDTF">2023-08-17T05:41:00Z</dcterms:modified>
</cp:coreProperties>
</file>