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D65C88">
        <w:rPr>
          <w:rFonts w:ascii="Times New Roman" w:hAnsi="Times New Roman" w:cs="Times New Roman"/>
          <w:b/>
          <w:sz w:val="28"/>
          <w:szCs w:val="28"/>
        </w:rPr>
        <w:t>3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408DB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sz w:val="28"/>
          <w:szCs w:val="28"/>
        </w:rPr>
        <w:t>60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6D2F">
        <w:rPr>
          <w:rFonts w:ascii="Times New Roman" w:eastAsia="Calibri" w:hAnsi="Times New Roman" w:cs="Times New Roman"/>
          <w:sz w:val="28"/>
          <w:szCs w:val="28"/>
        </w:rPr>
        <w:t>Исупова</w:t>
      </w:r>
      <w:proofErr w:type="spellEnd"/>
      <w:r w:rsidR="00EC6D2F">
        <w:rPr>
          <w:rFonts w:ascii="Times New Roman" w:eastAsia="Calibri" w:hAnsi="Times New Roman" w:cs="Times New Roman"/>
          <w:sz w:val="28"/>
          <w:szCs w:val="28"/>
        </w:rPr>
        <w:t xml:space="preserve"> Артема Вячеславовича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60</w:t>
      </w:r>
      <w:r w:rsidR="00EC6D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EC6D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Исупова</w:t>
      </w:r>
      <w:proofErr w:type="spellEnd"/>
      <w:r w:rsidR="00EC6D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Артема Вячеславовича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3A3EB0"/>
    <w:rsid w:val="003D6D41"/>
    <w:rsid w:val="00432A8B"/>
    <w:rsid w:val="004D3A44"/>
    <w:rsid w:val="005B3217"/>
    <w:rsid w:val="005B7B40"/>
    <w:rsid w:val="00641334"/>
    <w:rsid w:val="00670811"/>
    <w:rsid w:val="00683E8C"/>
    <w:rsid w:val="006A6712"/>
    <w:rsid w:val="006F4528"/>
    <w:rsid w:val="00700A63"/>
    <w:rsid w:val="00785982"/>
    <w:rsid w:val="00881CB0"/>
    <w:rsid w:val="00956537"/>
    <w:rsid w:val="00993FA6"/>
    <w:rsid w:val="00A408DB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D65C88"/>
    <w:rsid w:val="00E4038E"/>
    <w:rsid w:val="00EC6D2F"/>
    <w:rsid w:val="00EC7470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2020-12-01T09:19:00Z</cp:lastPrinted>
  <dcterms:created xsi:type="dcterms:W3CDTF">2020-12-01T07:11:00Z</dcterms:created>
  <dcterms:modified xsi:type="dcterms:W3CDTF">2022-03-17T01:41:00Z</dcterms:modified>
</cp:coreProperties>
</file>