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w:t>
      </w:r>
      <w:proofErr w:type="gramStart"/>
      <w:r w:rsidR="00897FEB">
        <w:rPr>
          <w:b/>
          <w:sz w:val="32"/>
          <w:szCs w:val="32"/>
        </w:rPr>
        <w:t>ПРЕДЛОЖЕНИЯ  В</w:t>
      </w:r>
      <w:proofErr w:type="gramEnd"/>
      <w:r w:rsidR="00897FEB">
        <w:rPr>
          <w:b/>
          <w:sz w:val="32"/>
          <w:szCs w:val="32"/>
        </w:rPr>
        <w:t xml:space="preserve">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proofErr w:type="gramStart"/>
      <w:r>
        <w:rPr>
          <w:b/>
        </w:rPr>
        <w:t>Тяжинский,</w:t>
      </w:r>
      <w:r w:rsidR="007A7847">
        <w:rPr>
          <w:b/>
        </w:rPr>
        <w:t xml:space="preserve">  202</w:t>
      </w:r>
      <w:r w:rsidR="00897FEB">
        <w:rPr>
          <w:b/>
        </w:rPr>
        <w:t>2</w:t>
      </w:r>
      <w:proofErr w:type="gramEnd"/>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591A39" w:rsidP="00591A39">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591A39">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4652C4"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591A39">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4652C4" w:rsidP="00205FEF">
            <w:pPr>
              <w:snapToGrid w:val="0"/>
              <w:jc w:val="center"/>
            </w:pPr>
            <w:r>
              <w:t>13</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976E23">
            <w:pPr>
              <w:snapToGrid w:val="0"/>
              <w:jc w:val="center"/>
            </w:pPr>
            <w:r>
              <w:t>1</w:t>
            </w:r>
            <w:r w:rsidR="00976E23">
              <w:t>1</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976E23">
              <w:t>2</w:t>
            </w:r>
          </w:p>
          <w:p w:rsidR="00773496" w:rsidRPr="0063709D" w:rsidRDefault="00773496" w:rsidP="00773496">
            <w:r>
              <w:t xml:space="preserve">ЗАЯВКА на участие </w:t>
            </w:r>
            <w:proofErr w:type="gramStart"/>
            <w:r>
              <w:t>в  продаже</w:t>
            </w:r>
            <w:proofErr w:type="gramEnd"/>
            <w:r>
              <w:t xml:space="preserve">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2</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Default="00143193"/>
    <w:p w:rsidR="004652C4" w:rsidRDefault="004652C4"/>
    <w:p w:rsidR="004652C4" w:rsidRDefault="004652C4"/>
    <w:p w:rsidR="004652C4" w:rsidRPr="0063709D" w:rsidRDefault="004652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352D44">
        <w:rPr>
          <w:rFonts w:ascii="Times New Roman" w:hAnsi="Times New Roman"/>
          <w:sz w:val="24"/>
          <w:szCs w:val="24"/>
        </w:rPr>
        <w:t>ПРОДАЖИ ИМУЩЕСТВА</w:t>
      </w:r>
      <w:r w:rsidR="00897FEB">
        <w:rPr>
          <w:rFonts w:ascii="Times New Roman" w:hAnsi="Times New Roman"/>
          <w:sz w:val="24"/>
          <w:szCs w:val="24"/>
        </w:rPr>
        <w:t xml:space="preserve">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w:t>
      </w:r>
      <w:proofErr w:type="gramStart"/>
      <w:r w:rsidRPr="0063709D">
        <w:rPr>
          <w:rFonts w:ascii="Times New Roman" w:hAnsi="Times New Roman"/>
          <w:b/>
          <w:bCs/>
          <w:iCs/>
          <w:sz w:val="24"/>
          <w:szCs w:val="24"/>
        </w:rPr>
        <w:t xml:space="preserve">имущества </w:t>
      </w:r>
      <w:r w:rsidRPr="0063709D">
        <w:rPr>
          <w:rFonts w:ascii="Times New Roman" w:hAnsi="Times New Roman"/>
          <w:sz w:val="24"/>
          <w:szCs w:val="24"/>
        </w:rPr>
        <w:t xml:space="preserve"> –</w:t>
      </w:r>
      <w:proofErr w:type="gramEnd"/>
      <w:r w:rsidRPr="0063709D">
        <w:rPr>
          <w:rFonts w:ascii="Times New Roman" w:hAnsi="Times New Roman"/>
          <w:sz w:val="24"/>
          <w:szCs w:val="24"/>
        </w:rPr>
        <w:t xml:space="preserve">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 xml:space="preserve">емеровская область-Кузбасс, Тяжинский муниципальный округ, </w:t>
      </w:r>
      <w:proofErr w:type="spellStart"/>
      <w:r w:rsidR="00F37187" w:rsidRPr="0063709D">
        <w:rPr>
          <w:rFonts w:ascii="Times New Roman" w:hAnsi="Times New Roman"/>
          <w:sz w:val="24"/>
          <w:szCs w:val="24"/>
        </w:rPr>
        <w:t>пгт.Тяжинский</w:t>
      </w:r>
      <w:proofErr w:type="spellEnd"/>
      <w:r w:rsidR="00F37187" w:rsidRPr="0063709D">
        <w:rPr>
          <w:rFonts w:ascii="Times New Roman" w:hAnsi="Times New Roman"/>
          <w:sz w:val="24"/>
          <w:szCs w:val="24"/>
        </w:rPr>
        <w:t xml:space="preserve">, </w:t>
      </w:r>
      <w:proofErr w:type="spellStart"/>
      <w:r w:rsidR="00F37187" w:rsidRPr="0063709D">
        <w:rPr>
          <w:rFonts w:ascii="Times New Roman" w:hAnsi="Times New Roman"/>
          <w:sz w:val="24"/>
          <w:szCs w:val="24"/>
        </w:rPr>
        <w:t>ул.Советская</w:t>
      </w:r>
      <w:proofErr w:type="spellEnd"/>
      <w:r w:rsidR="00F37187" w:rsidRPr="0063709D">
        <w:rPr>
          <w:rFonts w:ascii="Times New Roman" w:hAnsi="Times New Roman"/>
          <w:sz w:val="24"/>
          <w:szCs w:val="24"/>
        </w:rPr>
        <w:t>,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proofErr w:type="spellStart"/>
        <w:r w:rsidR="00D243F9" w:rsidRPr="0063709D">
          <w:rPr>
            <w:rStyle w:val="a5"/>
            <w:rFonts w:ascii="Times New Roman" w:hAnsi="Times New Roman"/>
            <w:sz w:val="24"/>
            <w:szCs w:val="24"/>
            <w:lang w:val="en-US"/>
          </w:rPr>
          <w:t>ru</w:t>
        </w:r>
        <w:proofErr w:type="spellEnd"/>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D772F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w:t>
      </w:r>
      <w:r w:rsidR="00084DF2">
        <w:rPr>
          <w:rFonts w:ascii="Times New Roman" w:hAnsi="Times New Roman"/>
          <w:sz w:val="24"/>
          <w:szCs w:val="24"/>
        </w:rPr>
        <w:t xml:space="preserve">26.05.2022 № 330 «О внесении изменений в решение Совета народных депутатов Тяжинского муниципального округа от </w:t>
      </w:r>
      <w:r w:rsidRPr="00897FEB">
        <w:rPr>
          <w:rFonts w:ascii="Times New Roman" w:hAnsi="Times New Roman"/>
          <w:sz w:val="24"/>
          <w:szCs w:val="24"/>
        </w:rPr>
        <w:t>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xml:space="preserve">, распоряжение администрации Тяжинского муниципального округа от </w:t>
      </w:r>
      <w:r w:rsidR="00105965">
        <w:rPr>
          <w:rFonts w:ascii="Times New Roman" w:hAnsi="Times New Roman"/>
          <w:sz w:val="24"/>
          <w:szCs w:val="24"/>
        </w:rPr>
        <w:t>15.12</w:t>
      </w:r>
      <w:r w:rsidR="00281FBA">
        <w:rPr>
          <w:rFonts w:ascii="Times New Roman" w:hAnsi="Times New Roman"/>
          <w:sz w:val="24"/>
          <w:szCs w:val="24"/>
        </w:rPr>
        <w:t>.2022</w:t>
      </w:r>
      <w:r>
        <w:rPr>
          <w:rFonts w:ascii="Times New Roman" w:hAnsi="Times New Roman"/>
          <w:sz w:val="24"/>
          <w:szCs w:val="24"/>
        </w:rPr>
        <w:t xml:space="preserve"> г</w:t>
      </w:r>
      <w:r w:rsidRPr="00D772FD">
        <w:rPr>
          <w:rFonts w:ascii="Times New Roman" w:hAnsi="Times New Roman"/>
          <w:sz w:val="24"/>
          <w:szCs w:val="24"/>
        </w:rPr>
        <w:t xml:space="preserve">. № </w:t>
      </w:r>
      <w:r w:rsidR="00105965">
        <w:rPr>
          <w:rFonts w:ascii="Times New Roman" w:hAnsi="Times New Roman"/>
          <w:sz w:val="24"/>
          <w:szCs w:val="24"/>
        </w:rPr>
        <w:t>1149</w:t>
      </w:r>
      <w:r w:rsidRPr="00D772FD">
        <w:rPr>
          <w:rFonts w:ascii="Times New Roman" w:hAnsi="Times New Roman"/>
          <w:sz w:val="24"/>
          <w:szCs w:val="24"/>
        </w:rPr>
        <w:t>-р «Об условиях приватизации муниципального имущества посредством публичного предложения».</w:t>
      </w:r>
    </w:p>
    <w:p w:rsidR="00B26ED5" w:rsidRPr="00D772FD" w:rsidRDefault="00B26ED5" w:rsidP="00A559C3">
      <w:pPr>
        <w:pStyle w:val="555"/>
        <w:spacing w:before="0" w:line="240" w:lineRule="auto"/>
        <w:ind w:firstLine="709"/>
        <w:rPr>
          <w:rFonts w:ascii="Times New Roman" w:hAnsi="Times New Roman"/>
          <w:sz w:val="24"/>
          <w:szCs w:val="24"/>
        </w:rPr>
      </w:pPr>
      <w:r w:rsidRPr="00D772FD">
        <w:rPr>
          <w:rFonts w:ascii="Times New Roman" w:hAnsi="Times New Roman"/>
          <w:b/>
          <w:sz w:val="24"/>
          <w:szCs w:val="24"/>
        </w:rPr>
        <w:t>Электронная торговая площадка</w:t>
      </w:r>
      <w:r w:rsidRPr="00D772FD">
        <w:rPr>
          <w:rFonts w:ascii="Times New Roman" w:hAnsi="Times New Roman"/>
          <w:sz w:val="24"/>
          <w:szCs w:val="24"/>
        </w:rPr>
        <w:t xml:space="preserve"> – </w:t>
      </w:r>
      <w:r w:rsidR="00D243F9" w:rsidRPr="00D772FD">
        <w:rPr>
          <w:rFonts w:ascii="Times New Roman" w:hAnsi="Times New Roman"/>
          <w:sz w:val="24"/>
          <w:szCs w:val="24"/>
        </w:rPr>
        <w:t>РТС-тендер</w:t>
      </w:r>
      <w:r w:rsidRPr="00D772FD">
        <w:rPr>
          <w:rFonts w:ascii="Times New Roman" w:hAnsi="Times New Roman"/>
          <w:sz w:val="24"/>
          <w:szCs w:val="24"/>
        </w:rPr>
        <w:t xml:space="preserve"> (</w:t>
      </w:r>
      <w:r w:rsidR="00D243F9" w:rsidRPr="00D772FD">
        <w:rPr>
          <w:rFonts w:ascii="Times New Roman" w:hAnsi="Times New Roman"/>
          <w:sz w:val="24"/>
          <w:szCs w:val="24"/>
          <w:lang w:val="en-US"/>
        </w:rPr>
        <w:t>www</w:t>
      </w:r>
      <w:r w:rsidR="00D243F9" w:rsidRPr="00D772FD">
        <w:rPr>
          <w:rFonts w:ascii="Times New Roman" w:hAnsi="Times New Roman"/>
          <w:sz w:val="24"/>
          <w:szCs w:val="24"/>
        </w:rPr>
        <w:t>.</w:t>
      </w:r>
      <w:proofErr w:type="spellStart"/>
      <w:r w:rsidR="00D243F9" w:rsidRPr="00D772FD">
        <w:rPr>
          <w:rFonts w:ascii="Times New Roman" w:hAnsi="Times New Roman"/>
          <w:sz w:val="24"/>
          <w:szCs w:val="24"/>
          <w:lang w:val="en-US"/>
        </w:rPr>
        <w:t>rts</w:t>
      </w:r>
      <w:proofErr w:type="spellEnd"/>
      <w:r w:rsidR="00D243F9" w:rsidRPr="00D772FD">
        <w:rPr>
          <w:rFonts w:ascii="Times New Roman" w:hAnsi="Times New Roman"/>
          <w:sz w:val="24"/>
          <w:szCs w:val="24"/>
        </w:rPr>
        <w:t>-</w:t>
      </w:r>
      <w:r w:rsidR="00D243F9" w:rsidRPr="00D772FD">
        <w:rPr>
          <w:rFonts w:ascii="Times New Roman" w:hAnsi="Times New Roman"/>
          <w:sz w:val="24"/>
          <w:szCs w:val="24"/>
          <w:lang w:val="en-US"/>
        </w:rPr>
        <w:t>tender</w:t>
      </w:r>
      <w:r w:rsidR="00D243F9" w:rsidRPr="00D772FD">
        <w:rPr>
          <w:rFonts w:ascii="Times New Roman" w:hAnsi="Times New Roman"/>
          <w:sz w:val="24"/>
          <w:szCs w:val="24"/>
        </w:rPr>
        <w:t>.</w:t>
      </w:r>
      <w:proofErr w:type="spellStart"/>
      <w:r w:rsidR="00D243F9" w:rsidRPr="00D772FD">
        <w:rPr>
          <w:rFonts w:ascii="Times New Roman" w:hAnsi="Times New Roman"/>
          <w:sz w:val="24"/>
          <w:szCs w:val="24"/>
          <w:lang w:val="en-US"/>
        </w:rPr>
        <w:t>ru</w:t>
      </w:r>
      <w:proofErr w:type="spellEnd"/>
      <w:r w:rsidRPr="00D772FD">
        <w:rPr>
          <w:rFonts w:ascii="Times New Roman" w:hAnsi="Times New Roman"/>
          <w:sz w:val="24"/>
          <w:szCs w:val="24"/>
        </w:rPr>
        <w:t>)</w:t>
      </w:r>
      <w:r w:rsidR="005702F0" w:rsidRPr="00D772FD">
        <w:rPr>
          <w:rFonts w:ascii="Times New Roman" w:hAnsi="Times New Roman"/>
          <w:sz w:val="24"/>
          <w:szCs w:val="24"/>
        </w:rPr>
        <w:t>.</w:t>
      </w:r>
    </w:p>
    <w:p w:rsidR="00567C60" w:rsidRPr="00D772FD" w:rsidRDefault="00B26ED5" w:rsidP="00A559C3">
      <w:pPr>
        <w:pStyle w:val="555"/>
        <w:spacing w:before="0" w:line="240" w:lineRule="auto"/>
        <w:ind w:firstLine="708"/>
        <w:rPr>
          <w:rFonts w:ascii="Times New Roman" w:hAnsi="Times New Roman"/>
          <w:sz w:val="24"/>
          <w:szCs w:val="24"/>
        </w:rPr>
      </w:pPr>
      <w:r w:rsidRPr="00D772FD">
        <w:rPr>
          <w:rFonts w:ascii="Times New Roman" w:hAnsi="Times New Roman"/>
          <w:b/>
          <w:bCs/>
          <w:iCs/>
          <w:sz w:val="24"/>
          <w:szCs w:val="24"/>
        </w:rPr>
        <w:t>Дата</w:t>
      </w:r>
      <w:r w:rsidR="00567C60" w:rsidRPr="00D772FD">
        <w:rPr>
          <w:rFonts w:ascii="Times New Roman" w:hAnsi="Times New Roman"/>
          <w:b/>
          <w:bCs/>
          <w:iCs/>
          <w:sz w:val="24"/>
          <w:szCs w:val="24"/>
        </w:rPr>
        <w:t xml:space="preserve"> начала </w:t>
      </w:r>
      <w:r w:rsidRPr="00D772FD">
        <w:rPr>
          <w:rFonts w:ascii="Times New Roman" w:hAnsi="Times New Roman"/>
          <w:b/>
          <w:bCs/>
          <w:iCs/>
          <w:sz w:val="24"/>
          <w:szCs w:val="24"/>
        </w:rPr>
        <w:t xml:space="preserve">подачи </w:t>
      </w:r>
      <w:r w:rsidR="00567C60" w:rsidRPr="00D772FD">
        <w:rPr>
          <w:rFonts w:ascii="Times New Roman" w:hAnsi="Times New Roman"/>
          <w:b/>
          <w:bCs/>
          <w:iCs/>
          <w:sz w:val="24"/>
          <w:szCs w:val="24"/>
        </w:rPr>
        <w:t xml:space="preserve">заявок на участие в </w:t>
      </w:r>
      <w:r w:rsidR="00B55508" w:rsidRPr="00D772FD">
        <w:rPr>
          <w:rFonts w:ascii="Times New Roman" w:hAnsi="Times New Roman"/>
          <w:b/>
          <w:bCs/>
          <w:iCs/>
          <w:sz w:val="24"/>
          <w:szCs w:val="24"/>
        </w:rPr>
        <w:t>торгах</w:t>
      </w:r>
      <w:r w:rsidR="00567C60" w:rsidRPr="00D772FD">
        <w:rPr>
          <w:rFonts w:ascii="Times New Roman" w:hAnsi="Times New Roman"/>
          <w:sz w:val="24"/>
          <w:szCs w:val="24"/>
        </w:rPr>
        <w:t xml:space="preserve"> – </w:t>
      </w:r>
      <w:r w:rsidR="00105965">
        <w:rPr>
          <w:rFonts w:ascii="Times New Roman" w:hAnsi="Times New Roman"/>
          <w:sz w:val="24"/>
          <w:szCs w:val="24"/>
        </w:rPr>
        <w:t>23.12</w:t>
      </w:r>
      <w:r w:rsidR="00281FBA" w:rsidRPr="00D772FD">
        <w:rPr>
          <w:rFonts w:ascii="Times New Roman" w:hAnsi="Times New Roman"/>
          <w:sz w:val="24"/>
          <w:szCs w:val="24"/>
        </w:rPr>
        <w:t>.2022</w:t>
      </w:r>
      <w:r w:rsidRPr="00D772FD">
        <w:rPr>
          <w:rFonts w:ascii="Times New Roman" w:hAnsi="Times New Roman"/>
          <w:sz w:val="24"/>
          <w:szCs w:val="24"/>
        </w:rPr>
        <w:t xml:space="preserve"> года </w:t>
      </w:r>
      <w:r w:rsidR="00AD6815" w:rsidRPr="00D772FD">
        <w:rPr>
          <w:rFonts w:ascii="Times New Roman" w:hAnsi="Times New Roman"/>
          <w:sz w:val="24"/>
          <w:szCs w:val="24"/>
        </w:rPr>
        <w:t xml:space="preserve">в </w:t>
      </w:r>
      <w:r w:rsidR="00281FBA" w:rsidRPr="00D772FD">
        <w:rPr>
          <w:rFonts w:ascii="Times New Roman" w:hAnsi="Times New Roman"/>
          <w:sz w:val="24"/>
          <w:szCs w:val="24"/>
        </w:rPr>
        <w:t>09</w:t>
      </w:r>
      <w:r w:rsidR="00EB495A" w:rsidRPr="00D772FD">
        <w:rPr>
          <w:rFonts w:ascii="Times New Roman" w:hAnsi="Times New Roman"/>
          <w:sz w:val="24"/>
          <w:szCs w:val="24"/>
        </w:rPr>
        <w:t xml:space="preserve">:00 </w:t>
      </w:r>
      <w:r w:rsidR="00F63E17" w:rsidRPr="00D772FD">
        <w:rPr>
          <w:rFonts w:ascii="Times New Roman" w:hAnsi="Times New Roman"/>
          <w:sz w:val="24"/>
          <w:szCs w:val="24"/>
        </w:rPr>
        <w:t xml:space="preserve">по </w:t>
      </w:r>
      <w:r w:rsidR="00604D1B" w:rsidRPr="00D772FD">
        <w:rPr>
          <w:rFonts w:ascii="Times New Roman" w:hAnsi="Times New Roman"/>
          <w:sz w:val="24"/>
          <w:szCs w:val="24"/>
        </w:rPr>
        <w:t>местному</w:t>
      </w:r>
      <w:r w:rsidRPr="00D772FD">
        <w:rPr>
          <w:rFonts w:ascii="Times New Roman" w:hAnsi="Times New Roman"/>
          <w:sz w:val="24"/>
          <w:szCs w:val="24"/>
        </w:rPr>
        <w:t xml:space="preserve"> времени</w:t>
      </w:r>
      <w:r w:rsidR="00DC0D7C" w:rsidRPr="00D772FD">
        <w:rPr>
          <w:rFonts w:ascii="Times New Roman" w:hAnsi="Times New Roman"/>
          <w:sz w:val="24"/>
          <w:szCs w:val="24"/>
        </w:rPr>
        <w:t>.</w:t>
      </w:r>
    </w:p>
    <w:p w:rsidR="00567C60" w:rsidRPr="00D772FD" w:rsidRDefault="00567C60" w:rsidP="00A559C3">
      <w:pPr>
        <w:pStyle w:val="555"/>
        <w:spacing w:before="0" w:line="240" w:lineRule="auto"/>
        <w:ind w:firstLine="709"/>
        <w:rPr>
          <w:rFonts w:ascii="Times New Roman" w:hAnsi="Times New Roman"/>
          <w:sz w:val="24"/>
          <w:szCs w:val="24"/>
        </w:rPr>
      </w:pPr>
      <w:r w:rsidRPr="00D772FD">
        <w:rPr>
          <w:rFonts w:ascii="Times New Roman" w:hAnsi="Times New Roman"/>
          <w:b/>
          <w:bCs/>
          <w:iCs/>
          <w:sz w:val="24"/>
          <w:szCs w:val="24"/>
        </w:rPr>
        <w:t xml:space="preserve">Дата окончания </w:t>
      </w:r>
      <w:r w:rsidR="00B26ED5" w:rsidRPr="00D772FD">
        <w:rPr>
          <w:rFonts w:ascii="Times New Roman" w:hAnsi="Times New Roman"/>
          <w:b/>
          <w:bCs/>
          <w:iCs/>
          <w:sz w:val="24"/>
          <w:szCs w:val="24"/>
        </w:rPr>
        <w:t xml:space="preserve">подачи </w:t>
      </w:r>
      <w:r w:rsidRPr="00D772FD">
        <w:rPr>
          <w:rFonts w:ascii="Times New Roman" w:hAnsi="Times New Roman"/>
          <w:b/>
          <w:bCs/>
          <w:iCs/>
          <w:sz w:val="24"/>
          <w:szCs w:val="24"/>
        </w:rPr>
        <w:t xml:space="preserve">заявок на участие в </w:t>
      </w:r>
      <w:r w:rsidR="00B55508" w:rsidRPr="00D772FD">
        <w:rPr>
          <w:rFonts w:ascii="Times New Roman" w:hAnsi="Times New Roman"/>
          <w:b/>
          <w:bCs/>
          <w:iCs/>
          <w:sz w:val="24"/>
          <w:szCs w:val="24"/>
        </w:rPr>
        <w:t>торгах</w:t>
      </w:r>
      <w:r w:rsidRPr="00D772FD">
        <w:rPr>
          <w:rFonts w:ascii="Times New Roman" w:hAnsi="Times New Roman"/>
          <w:sz w:val="24"/>
          <w:szCs w:val="24"/>
        </w:rPr>
        <w:t xml:space="preserve"> – </w:t>
      </w:r>
      <w:r w:rsidR="004D086B" w:rsidRPr="00D772FD">
        <w:rPr>
          <w:rFonts w:ascii="Times New Roman" w:hAnsi="Times New Roman"/>
          <w:sz w:val="24"/>
          <w:szCs w:val="24"/>
        </w:rPr>
        <w:t xml:space="preserve">  </w:t>
      </w:r>
      <w:proofErr w:type="gramStart"/>
      <w:r w:rsidR="00105965">
        <w:rPr>
          <w:rFonts w:ascii="Times New Roman" w:hAnsi="Times New Roman"/>
          <w:sz w:val="24"/>
          <w:szCs w:val="24"/>
        </w:rPr>
        <w:t>23.01.2023</w:t>
      </w:r>
      <w:r w:rsidR="004D086B" w:rsidRPr="00D772FD">
        <w:rPr>
          <w:rFonts w:ascii="Times New Roman" w:hAnsi="Times New Roman"/>
          <w:sz w:val="24"/>
          <w:szCs w:val="24"/>
        </w:rPr>
        <w:t xml:space="preserve"> </w:t>
      </w:r>
      <w:r w:rsidRPr="00D772FD">
        <w:rPr>
          <w:rFonts w:ascii="Times New Roman" w:hAnsi="Times New Roman"/>
          <w:sz w:val="24"/>
          <w:szCs w:val="24"/>
        </w:rPr>
        <w:t xml:space="preserve"> года</w:t>
      </w:r>
      <w:proofErr w:type="gramEnd"/>
      <w:r w:rsidRPr="00D772FD">
        <w:rPr>
          <w:rFonts w:ascii="Times New Roman" w:hAnsi="Times New Roman"/>
          <w:sz w:val="24"/>
          <w:szCs w:val="24"/>
        </w:rPr>
        <w:t xml:space="preserve"> </w:t>
      </w:r>
      <w:r w:rsidR="000F66F7" w:rsidRPr="00D772FD">
        <w:rPr>
          <w:rFonts w:ascii="Times New Roman" w:hAnsi="Times New Roman"/>
          <w:sz w:val="24"/>
          <w:szCs w:val="24"/>
        </w:rPr>
        <w:t xml:space="preserve">в </w:t>
      </w:r>
      <w:r w:rsidRPr="00D772FD">
        <w:rPr>
          <w:rFonts w:ascii="Times New Roman" w:hAnsi="Times New Roman"/>
          <w:sz w:val="24"/>
          <w:szCs w:val="24"/>
        </w:rPr>
        <w:t>1</w:t>
      </w:r>
      <w:r w:rsidR="00281FBA" w:rsidRPr="00D772FD">
        <w:rPr>
          <w:rFonts w:ascii="Times New Roman" w:hAnsi="Times New Roman"/>
          <w:sz w:val="24"/>
          <w:szCs w:val="24"/>
        </w:rPr>
        <w:t>7</w:t>
      </w:r>
      <w:r w:rsidR="00300E03" w:rsidRPr="00D772FD">
        <w:rPr>
          <w:rFonts w:ascii="Times New Roman" w:hAnsi="Times New Roman"/>
          <w:sz w:val="24"/>
          <w:szCs w:val="24"/>
        </w:rPr>
        <w:t>:</w:t>
      </w:r>
      <w:r w:rsidRPr="00D772FD">
        <w:rPr>
          <w:rFonts w:ascii="Times New Roman" w:hAnsi="Times New Roman"/>
          <w:sz w:val="24"/>
          <w:szCs w:val="24"/>
        </w:rPr>
        <w:t>00 ми</w:t>
      </w:r>
      <w:r w:rsidR="001773DB" w:rsidRPr="00D772FD">
        <w:rPr>
          <w:rFonts w:ascii="Times New Roman" w:hAnsi="Times New Roman"/>
          <w:sz w:val="24"/>
          <w:szCs w:val="24"/>
        </w:rPr>
        <w:t>нут</w:t>
      </w:r>
      <w:r w:rsidR="00D819BE" w:rsidRPr="00D772FD">
        <w:rPr>
          <w:rFonts w:ascii="Times New Roman" w:hAnsi="Times New Roman"/>
          <w:sz w:val="24"/>
          <w:szCs w:val="24"/>
        </w:rPr>
        <w:t xml:space="preserve"> </w:t>
      </w:r>
      <w:r w:rsidR="00F63E17" w:rsidRPr="00D772FD">
        <w:rPr>
          <w:rFonts w:ascii="Times New Roman" w:hAnsi="Times New Roman"/>
          <w:sz w:val="24"/>
          <w:szCs w:val="24"/>
        </w:rPr>
        <w:t xml:space="preserve">по </w:t>
      </w:r>
      <w:r w:rsidR="00604D1B" w:rsidRPr="00D772FD">
        <w:rPr>
          <w:rFonts w:ascii="Times New Roman" w:hAnsi="Times New Roman"/>
          <w:sz w:val="24"/>
          <w:szCs w:val="24"/>
        </w:rPr>
        <w:t>местному</w:t>
      </w:r>
      <w:r w:rsidR="00B26ED5" w:rsidRPr="00D772FD">
        <w:rPr>
          <w:rFonts w:ascii="Times New Roman" w:hAnsi="Times New Roman"/>
          <w:sz w:val="24"/>
          <w:szCs w:val="24"/>
        </w:rPr>
        <w:t xml:space="preserve"> времени</w:t>
      </w:r>
      <w:r w:rsidRPr="00D772FD">
        <w:rPr>
          <w:rFonts w:ascii="Times New Roman" w:hAnsi="Times New Roman"/>
          <w:sz w:val="24"/>
          <w:szCs w:val="24"/>
        </w:rPr>
        <w:t>.</w:t>
      </w:r>
    </w:p>
    <w:p w:rsidR="00567C60" w:rsidRPr="00D772FD" w:rsidRDefault="00B26ED5" w:rsidP="00A559C3">
      <w:pPr>
        <w:pStyle w:val="555"/>
        <w:spacing w:before="0" w:line="240" w:lineRule="auto"/>
        <w:ind w:firstLine="709"/>
        <w:rPr>
          <w:rFonts w:ascii="Times New Roman" w:hAnsi="Times New Roman"/>
          <w:color w:val="000000"/>
          <w:spacing w:val="-4"/>
          <w:sz w:val="24"/>
          <w:szCs w:val="24"/>
        </w:rPr>
      </w:pPr>
      <w:r w:rsidRPr="00D772FD">
        <w:rPr>
          <w:rFonts w:ascii="Times New Roman" w:hAnsi="Times New Roman"/>
          <w:b/>
          <w:bCs/>
          <w:iCs/>
          <w:sz w:val="24"/>
          <w:szCs w:val="24"/>
        </w:rPr>
        <w:t>Место и порядок подачи</w:t>
      </w:r>
      <w:r w:rsidR="00567C60" w:rsidRPr="00D772FD">
        <w:rPr>
          <w:rFonts w:ascii="Times New Roman" w:hAnsi="Times New Roman"/>
          <w:b/>
          <w:bCs/>
          <w:iCs/>
          <w:sz w:val="24"/>
          <w:szCs w:val="24"/>
        </w:rPr>
        <w:t xml:space="preserve"> заявок</w:t>
      </w:r>
      <w:r w:rsidR="00567C60" w:rsidRPr="00D772FD">
        <w:rPr>
          <w:rFonts w:ascii="Times New Roman" w:hAnsi="Times New Roman"/>
          <w:sz w:val="24"/>
          <w:szCs w:val="24"/>
        </w:rPr>
        <w:t xml:space="preserve"> </w:t>
      </w:r>
      <w:r w:rsidRPr="00D772FD">
        <w:rPr>
          <w:rFonts w:ascii="Times New Roman" w:hAnsi="Times New Roman"/>
          <w:sz w:val="24"/>
          <w:szCs w:val="24"/>
        </w:rPr>
        <w:t>–</w:t>
      </w:r>
      <w:r w:rsidR="00567C60" w:rsidRPr="00D772FD">
        <w:rPr>
          <w:rFonts w:ascii="Times New Roman" w:hAnsi="Times New Roman"/>
          <w:sz w:val="24"/>
          <w:szCs w:val="24"/>
        </w:rPr>
        <w:t xml:space="preserve"> </w:t>
      </w:r>
      <w:r w:rsidRPr="00D772FD">
        <w:rPr>
          <w:rFonts w:ascii="Times New Roman" w:hAnsi="Times New Roman"/>
          <w:sz w:val="24"/>
          <w:szCs w:val="24"/>
        </w:rPr>
        <w:t>подача заявки осуществляется путем заполнения электронной формы</w:t>
      </w:r>
      <w:r w:rsidR="00D32BF7" w:rsidRPr="00D772F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D772FD" w:rsidRDefault="00567C60" w:rsidP="00A559C3">
      <w:pPr>
        <w:pStyle w:val="555"/>
        <w:spacing w:before="0" w:line="240" w:lineRule="auto"/>
        <w:ind w:firstLine="708"/>
        <w:rPr>
          <w:rFonts w:ascii="Times New Roman" w:hAnsi="Times New Roman"/>
          <w:b/>
          <w:bCs/>
          <w:iCs/>
          <w:sz w:val="24"/>
          <w:szCs w:val="24"/>
        </w:rPr>
      </w:pPr>
      <w:r w:rsidRPr="00D772FD">
        <w:rPr>
          <w:rFonts w:ascii="Times New Roman" w:hAnsi="Times New Roman"/>
          <w:b/>
          <w:bCs/>
          <w:iCs/>
          <w:sz w:val="24"/>
          <w:szCs w:val="24"/>
        </w:rPr>
        <w:t>Дата</w:t>
      </w:r>
      <w:r w:rsidR="00D32BF7" w:rsidRPr="00D772FD">
        <w:rPr>
          <w:rFonts w:ascii="Times New Roman" w:hAnsi="Times New Roman"/>
          <w:b/>
          <w:bCs/>
          <w:iCs/>
          <w:sz w:val="24"/>
          <w:szCs w:val="24"/>
        </w:rPr>
        <w:t xml:space="preserve"> определения</w:t>
      </w:r>
      <w:r w:rsidRPr="00D772FD">
        <w:rPr>
          <w:rFonts w:ascii="Times New Roman" w:hAnsi="Times New Roman"/>
          <w:b/>
          <w:bCs/>
          <w:iCs/>
          <w:sz w:val="24"/>
          <w:szCs w:val="24"/>
        </w:rPr>
        <w:t xml:space="preserve"> </w:t>
      </w:r>
      <w:r w:rsidR="00D32BF7" w:rsidRPr="00D772FD">
        <w:rPr>
          <w:rFonts w:ascii="Times New Roman" w:hAnsi="Times New Roman"/>
          <w:b/>
          <w:bCs/>
          <w:iCs/>
          <w:sz w:val="24"/>
          <w:szCs w:val="24"/>
        </w:rPr>
        <w:t xml:space="preserve">участников </w:t>
      </w:r>
      <w:r w:rsidR="00B55508" w:rsidRPr="00D772FD">
        <w:rPr>
          <w:rFonts w:ascii="Times New Roman" w:hAnsi="Times New Roman"/>
          <w:b/>
          <w:bCs/>
          <w:iCs/>
          <w:sz w:val="24"/>
          <w:szCs w:val="24"/>
        </w:rPr>
        <w:t>торгов</w:t>
      </w:r>
      <w:r w:rsidR="00D32BF7" w:rsidRPr="00D772FD">
        <w:rPr>
          <w:rFonts w:ascii="Times New Roman" w:hAnsi="Times New Roman"/>
          <w:b/>
          <w:bCs/>
          <w:iCs/>
          <w:sz w:val="24"/>
          <w:szCs w:val="24"/>
        </w:rPr>
        <w:t xml:space="preserve"> </w:t>
      </w:r>
      <w:proofErr w:type="gramStart"/>
      <w:r w:rsidR="00D32BF7" w:rsidRPr="00D772FD">
        <w:rPr>
          <w:rFonts w:ascii="Times New Roman" w:hAnsi="Times New Roman"/>
          <w:b/>
          <w:bCs/>
          <w:iCs/>
          <w:sz w:val="24"/>
          <w:szCs w:val="24"/>
        </w:rPr>
        <w:t xml:space="preserve">– </w:t>
      </w:r>
      <w:r w:rsidR="00DC0D7C" w:rsidRPr="00D772FD">
        <w:rPr>
          <w:rFonts w:ascii="Times New Roman" w:hAnsi="Times New Roman"/>
          <w:bCs/>
          <w:iCs/>
          <w:sz w:val="24"/>
          <w:szCs w:val="24"/>
        </w:rPr>
        <w:t xml:space="preserve"> </w:t>
      </w:r>
      <w:r w:rsidR="00105965">
        <w:rPr>
          <w:rFonts w:ascii="Times New Roman" w:hAnsi="Times New Roman"/>
          <w:bCs/>
          <w:iCs/>
          <w:sz w:val="24"/>
          <w:szCs w:val="24"/>
        </w:rPr>
        <w:t>24.01</w:t>
      </w:r>
      <w:r w:rsidR="00B55508" w:rsidRPr="00D772FD">
        <w:rPr>
          <w:rFonts w:ascii="Times New Roman" w:hAnsi="Times New Roman"/>
          <w:bCs/>
          <w:iCs/>
          <w:sz w:val="24"/>
          <w:szCs w:val="24"/>
        </w:rPr>
        <w:t>.202</w:t>
      </w:r>
      <w:r w:rsidR="00105965">
        <w:rPr>
          <w:rFonts w:ascii="Times New Roman" w:hAnsi="Times New Roman"/>
          <w:bCs/>
          <w:iCs/>
          <w:sz w:val="24"/>
          <w:szCs w:val="24"/>
        </w:rPr>
        <w:t>3</w:t>
      </w:r>
      <w:proofErr w:type="gramEnd"/>
      <w:r w:rsidR="00DC0D7C" w:rsidRPr="00D772FD">
        <w:rPr>
          <w:rFonts w:ascii="Times New Roman" w:hAnsi="Times New Roman"/>
          <w:bCs/>
          <w:iCs/>
          <w:sz w:val="24"/>
          <w:szCs w:val="24"/>
        </w:rPr>
        <w:t xml:space="preserve"> года.</w:t>
      </w:r>
    </w:p>
    <w:p w:rsidR="00D32BF7" w:rsidRPr="00D772FD" w:rsidRDefault="00D32BF7" w:rsidP="00A559C3">
      <w:pPr>
        <w:pStyle w:val="555"/>
        <w:spacing w:before="0" w:line="240" w:lineRule="auto"/>
        <w:ind w:firstLine="708"/>
        <w:rPr>
          <w:rFonts w:ascii="Times New Roman" w:hAnsi="Times New Roman"/>
          <w:b/>
          <w:bCs/>
          <w:iCs/>
          <w:sz w:val="24"/>
          <w:szCs w:val="24"/>
        </w:rPr>
      </w:pPr>
      <w:r w:rsidRPr="00D772FD">
        <w:rPr>
          <w:rFonts w:ascii="Times New Roman" w:hAnsi="Times New Roman"/>
          <w:b/>
          <w:bCs/>
          <w:iCs/>
          <w:sz w:val="24"/>
          <w:szCs w:val="24"/>
        </w:rPr>
        <w:t xml:space="preserve">Дата, время и место проведения </w:t>
      </w:r>
      <w:r w:rsidR="00B55508" w:rsidRPr="00D772FD">
        <w:rPr>
          <w:rFonts w:ascii="Times New Roman" w:hAnsi="Times New Roman"/>
          <w:b/>
          <w:bCs/>
          <w:iCs/>
          <w:sz w:val="24"/>
          <w:szCs w:val="24"/>
        </w:rPr>
        <w:t>торгов</w:t>
      </w:r>
      <w:r w:rsidRPr="00D772FD">
        <w:rPr>
          <w:rFonts w:ascii="Times New Roman" w:hAnsi="Times New Roman"/>
          <w:b/>
          <w:bCs/>
          <w:iCs/>
          <w:sz w:val="24"/>
          <w:szCs w:val="24"/>
        </w:rPr>
        <w:t xml:space="preserve"> </w:t>
      </w:r>
      <w:r w:rsidR="00DC0D7C" w:rsidRPr="00D772FD">
        <w:rPr>
          <w:rFonts w:ascii="Times New Roman" w:hAnsi="Times New Roman"/>
          <w:bCs/>
          <w:iCs/>
          <w:sz w:val="24"/>
          <w:szCs w:val="24"/>
        </w:rPr>
        <w:t>–</w:t>
      </w:r>
      <w:r w:rsidRPr="00D772FD">
        <w:rPr>
          <w:rFonts w:ascii="Times New Roman" w:hAnsi="Times New Roman"/>
          <w:bCs/>
          <w:iCs/>
          <w:sz w:val="24"/>
          <w:szCs w:val="24"/>
        </w:rPr>
        <w:t xml:space="preserve"> </w:t>
      </w:r>
      <w:r w:rsidR="00105965">
        <w:rPr>
          <w:rFonts w:ascii="Times New Roman" w:hAnsi="Times New Roman"/>
          <w:bCs/>
          <w:iCs/>
          <w:sz w:val="24"/>
          <w:szCs w:val="24"/>
        </w:rPr>
        <w:t>26.01.2023</w:t>
      </w:r>
      <w:r w:rsidR="00440D8E" w:rsidRPr="00D772FD">
        <w:rPr>
          <w:rFonts w:ascii="Times New Roman" w:hAnsi="Times New Roman"/>
          <w:bCs/>
          <w:iCs/>
          <w:sz w:val="24"/>
          <w:szCs w:val="24"/>
        </w:rPr>
        <w:t xml:space="preserve"> в </w:t>
      </w:r>
      <w:r w:rsidR="00BE2E9B" w:rsidRPr="00D772FD">
        <w:rPr>
          <w:rFonts w:ascii="Times New Roman" w:hAnsi="Times New Roman"/>
          <w:bCs/>
          <w:iCs/>
          <w:sz w:val="24"/>
          <w:szCs w:val="24"/>
        </w:rPr>
        <w:t>1</w:t>
      </w:r>
      <w:r w:rsidR="00105965">
        <w:rPr>
          <w:rFonts w:ascii="Times New Roman" w:hAnsi="Times New Roman"/>
          <w:bCs/>
          <w:iCs/>
          <w:sz w:val="24"/>
          <w:szCs w:val="24"/>
        </w:rPr>
        <w:t>0</w:t>
      </w:r>
      <w:r w:rsidR="00440D8E" w:rsidRPr="00D772FD">
        <w:rPr>
          <w:rFonts w:ascii="Times New Roman" w:hAnsi="Times New Roman"/>
          <w:bCs/>
          <w:iCs/>
          <w:sz w:val="24"/>
          <w:szCs w:val="24"/>
        </w:rPr>
        <w:t xml:space="preserve">:00 по </w:t>
      </w:r>
      <w:r w:rsidR="00604D1B" w:rsidRPr="00D772FD">
        <w:rPr>
          <w:rFonts w:ascii="Times New Roman" w:hAnsi="Times New Roman"/>
          <w:bCs/>
          <w:iCs/>
          <w:sz w:val="24"/>
          <w:szCs w:val="24"/>
        </w:rPr>
        <w:t>местному</w:t>
      </w:r>
      <w:r w:rsidR="00DC0D7C" w:rsidRPr="00D772FD">
        <w:rPr>
          <w:rFonts w:ascii="Times New Roman" w:hAnsi="Times New Roman"/>
          <w:bCs/>
          <w:iCs/>
          <w:sz w:val="24"/>
          <w:szCs w:val="24"/>
        </w:rPr>
        <w:t xml:space="preserve"> времени, электронная площадка</w:t>
      </w:r>
      <w:r w:rsidR="00DC0D7C" w:rsidRPr="00D772FD">
        <w:rPr>
          <w:rFonts w:ascii="Times New Roman" w:hAnsi="Times New Roman"/>
          <w:sz w:val="24"/>
          <w:szCs w:val="24"/>
        </w:rPr>
        <w:t xml:space="preserve"> </w:t>
      </w:r>
      <w:r w:rsidR="00D243F9" w:rsidRPr="00D772FD">
        <w:rPr>
          <w:rFonts w:ascii="Times New Roman" w:hAnsi="Times New Roman"/>
          <w:bCs/>
          <w:iCs/>
          <w:sz w:val="24"/>
          <w:szCs w:val="24"/>
        </w:rPr>
        <w:t>РТС-тендер</w:t>
      </w:r>
      <w:r w:rsidR="00DC0D7C" w:rsidRPr="00D772FD">
        <w:rPr>
          <w:rFonts w:ascii="Times New Roman" w:hAnsi="Times New Roman"/>
          <w:bCs/>
          <w:iCs/>
          <w:sz w:val="24"/>
          <w:szCs w:val="24"/>
        </w:rPr>
        <w:t>.</w:t>
      </w:r>
    </w:p>
    <w:p w:rsidR="00567C60" w:rsidRPr="00D772FD" w:rsidRDefault="00567C60" w:rsidP="00A559C3">
      <w:pPr>
        <w:ind w:firstLine="709"/>
        <w:jc w:val="both"/>
        <w:rPr>
          <w:color w:val="000000"/>
        </w:rPr>
      </w:pPr>
      <w:r w:rsidRPr="00D772FD">
        <w:rPr>
          <w:b/>
          <w:color w:val="000000"/>
        </w:rPr>
        <w:t xml:space="preserve">Дата подведения итогов </w:t>
      </w:r>
      <w:r w:rsidR="00B55508" w:rsidRPr="00D772FD">
        <w:rPr>
          <w:b/>
          <w:color w:val="000000"/>
        </w:rPr>
        <w:t>торгов</w:t>
      </w:r>
      <w:r w:rsidRPr="00D772FD">
        <w:rPr>
          <w:b/>
          <w:color w:val="000000"/>
        </w:rPr>
        <w:t xml:space="preserve">: </w:t>
      </w:r>
      <w:r w:rsidR="00105965" w:rsidRPr="00105965">
        <w:rPr>
          <w:color w:val="000000"/>
        </w:rPr>
        <w:t>2</w:t>
      </w:r>
      <w:r w:rsidR="00105965">
        <w:rPr>
          <w:color w:val="000000"/>
        </w:rPr>
        <w:t>6</w:t>
      </w:r>
      <w:r w:rsidR="00105965" w:rsidRPr="00105965">
        <w:rPr>
          <w:color w:val="000000"/>
        </w:rPr>
        <w:t>.01.2023</w:t>
      </w:r>
      <w:r w:rsidRPr="00D772FD">
        <w:rPr>
          <w:color w:val="000000"/>
        </w:rPr>
        <w:t xml:space="preserve"> года, </w:t>
      </w:r>
      <w:r w:rsidR="00C33D84" w:rsidRPr="00D772FD">
        <w:rPr>
          <w:color w:val="000000"/>
        </w:rPr>
        <w:t xml:space="preserve">после окончания </w:t>
      </w:r>
      <w:r w:rsidR="00D66A06" w:rsidRPr="00D772FD">
        <w:rPr>
          <w:color w:val="000000"/>
        </w:rPr>
        <w:t>торгов</w:t>
      </w:r>
      <w:r w:rsidRPr="00D772FD">
        <w:rPr>
          <w:color w:val="000000"/>
        </w:rPr>
        <w:t>.</w:t>
      </w:r>
      <w:r w:rsidR="00DD20D0" w:rsidRPr="00D772FD">
        <w:t xml:space="preserve"> П</w:t>
      </w:r>
      <w:r w:rsidR="00DD20D0" w:rsidRPr="00D772FD">
        <w:rPr>
          <w:color w:val="000000"/>
        </w:rPr>
        <w:t xml:space="preserve">роцедура продажи муниципального </w:t>
      </w:r>
      <w:proofErr w:type="gramStart"/>
      <w:r w:rsidR="00DD20D0" w:rsidRPr="00D772FD">
        <w:rPr>
          <w:color w:val="000000"/>
        </w:rPr>
        <w:t>имущества  посредством</w:t>
      </w:r>
      <w:proofErr w:type="gramEnd"/>
      <w:r w:rsidR="00DD20D0" w:rsidRPr="00D772FD">
        <w:rPr>
          <w:color w:val="000000"/>
        </w:rPr>
        <w:t xml:space="preserve">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D772FD">
        <w:rPr>
          <w:b/>
          <w:color w:val="000000"/>
          <w:spacing w:val="-4"/>
        </w:rPr>
        <w:t xml:space="preserve">Место подведения итогов </w:t>
      </w:r>
      <w:r w:rsidR="00B55508" w:rsidRPr="00D772FD">
        <w:rPr>
          <w:b/>
          <w:color w:val="000000"/>
          <w:spacing w:val="-4"/>
        </w:rPr>
        <w:t>торгов</w:t>
      </w:r>
      <w:r w:rsidRPr="00D772FD">
        <w:rPr>
          <w:color w:val="000000"/>
          <w:spacing w:val="-4"/>
        </w:rPr>
        <w:t xml:space="preserve">: </w:t>
      </w:r>
      <w:r w:rsidR="00D92630" w:rsidRPr="00D772FD">
        <w:rPr>
          <w:color w:val="000000"/>
          <w:spacing w:val="-4"/>
        </w:rPr>
        <w:t>Кемеровская область-Кузбасс, Тяжинский</w:t>
      </w:r>
      <w:r w:rsidR="00D92630" w:rsidRPr="0063709D">
        <w:rPr>
          <w:color w:val="000000"/>
          <w:spacing w:val="-4"/>
        </w:rPr>
        <w:t xml:space="preserve"> муниципальный округ, </w:t>
      </w:r>
      <w:proofErr w:type="spellStart"/>
      <w:r w:rsidR="00D92630" w:rsidRPr="0063709D">
        <w:rPr>
          <w:color w:val="000000"/>
          <w:spacing w:val="-4"/>
        </w:rPr>
        <w:t>пгт.Тяжинский</w:t>
      </w:r>
      <w:proofErr w:type="spellEnd"/>
      <w:r w:rsidR="00D92630" w:rsidRPr="0063709D">
        <w:rPr>
          <w:color w:val="000000"/>
          <w:spacing w:val="-4"/>
        </w:rPr>
        <w:t xml:space="preserve">, </w:t>
      </w:r>
      <w:proofErr w:type="spellStart"/>
      <w:r w:rsidR="00D92630" w:rsidRPr="0063709D">
        <w:rPr>
          <w:color w:val="000000"/>
          <w:spacing w:val="-4"/>
        </w:rPr>
        <w:t>ул.Октябрьская</w:t>
      </w:r>
      <w:proofErr w:type="spellEnd"/>
      <w:r w:rsidR="00D92630" w:rsidRPr="0063709D">
        <w:rPr>
          <w:color w:val="000000"/>
          <w:spacing w:val="-4"/>
        </w:rPr>
        <w:t>, д. 9</w:t>
      </w:r>
      <w:r w:rsidR="002F70AE">
        <w:rPr>
          <w:color w:val="000000"/>
          <w:spacing w:val="-4"/>
        </w:rPr>
        <w:t xml:space="preserve"> (КУМИ)</w:t>
      </w:r>
      <w:r w:rsidR="00D753DD" w:rsidRPr="0063709D">
        <w:rPr>
          <w:color w:val="000000"/>
          <w:spacing w:val="-4"/>
        </w:rPr>
        <w:t>.</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 xml:space="preserve">Кемеровская область-Кузбасс, Тяжинский муниципальный округ, </w:t>
      </w:r>
      <w:proofErr w:type="spellStart"/>
      <w:r w:rsidR="00D92630" w:rsidRPr="0063709D">
        <w:rPr>
          <w:color w:val="000000"/>
        </w:rPr>
        <w:t>пгт.Тяжинский</w:t>
      </w:r>
      <w:proofErr w:type="spellEnd"/>
      <w:r w:rsidR="00D92630" w:rsidRPr="0063709D">
        <w:rPr>
          <w:color w:val="000000"/>
        </w:rPr>
        <w:t xml:space="preserve">, </w:t>
      </w:r>
      <w:proofErr w:type="spellStart"/>
      <w:r w:rsidR="00D92630" w:rsidRPr="0063709D">
        <w:rPr>
          <w:color w:val="000000"/>
        </w:rPr>
        <w:t>ул.Октябрьская</w:t>
      </w:r>
      <w:proofErr w:type="spellEnd"/>
      <w:r w:rsidR="00D92630" w:rsidRPr="0063709D">
        <w:rPr>
          <w:color w:val="000000"/>
        </w:rPr>
        <w:t>,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proofErr w:type="spellStart"/>
      <w:r w:rsidR="00D92630" w:rsidRPr="0063709D">
        <w:rPr>
          <w:color w:val="000000"/>
          <w:spacing w:val="-4"/>
        </w:rPr>
        <w:t>Булгина</w:t>
      </w:r>
      <w:proofErr w:type="spellEnd"/>
      <w:r w:rsidR="00D92630" w:rsidRPr="0063709D">
        <w:rPr>
          <w:color w:val="000000"/>
          <w:spacing w:val="-4"/>
        </w:rPr>
        <w:t xml:space="preserve">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w:t>
      </w:r>
      <w:r w:rsidRPr="0015756D">
        <w:rPr>
          <w:rFonts w:eastAsia="Arial"/>
          <w:spacing w:val="-4"/>
        </w:rPr>
        <w:lastRenderedPageBreak/>
        <w:t>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w:t>
      </w:r>
      <w:proofErr w:type="gramStart"/>
      <w:r w:rsidR="00D92630" w:rsidRPr="0063709D">
        <w:rPr>
          <w:color w:val="000000"/>
          <w:spacing w:val="-4"/>
        </w:rPr>
        <w:t xml:space="preserve">– </w:t>
      </w:r>
      <w:r w:rsidR="00DD20D0">
        <w:rPr>
          <w:color w:val="000000"/>
          <w:spacing w:val="-4"/>
        </w:rPr>
        <w:t xml:space="preserve"> ранее</w:t>
      </w:r>
      <w:proofErr w:type="gramEnd"/>
      <w:r w:rsidR="00DD20D0">
        <w:rPr>
          <w:color w:val="000000"/>
          <w:spacing w:val="-4"/>
        </w:rPr>
        <w:t xml:space="preserve"> выставлялся </w:t>
      </w:r>
      <w:r w:rsidR="001066B6">
        <w:rPr>
          <w:color w:val="000000"/>
          <w:spacing w:val="-4"/>
        </w:rPr>
        <w:t xml:space="preserve">по извещению </w:t>
      </w:r>
      <w:r w:rsidR="00BE2E9B">
        <w:rPr>
          <w:color w:val="000000"/>
          <w:spacing w:val="-4"/>
        </w:rPr>
        <w:t>№  210000286700000000</w:t>
      </w:r>
      <w:r w:rsidR="00105965">
        <w:rPr>
          <w:color w:val="000000"/>
          <w:spacing w:val="-4"/>
        </w:rPr>
        <w:t>20</w:t>
      </w:r>
      <w:r w:rsidR="00281FBA">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w:t>
            </w:r>
            <w:proofErr w:type="gramStart"/>
            <w:r w:rsidRPr="0063709D">
              <w:rPr>
                <w:sz w:val="24"/>
                <w:szCs w:val="24"/>
              </w:rPr>
              <w:t xml:space="preserve">аукциона </w:t>
            </w:r>
            <w:r>
              <w:rPr>
                <w:sz w:val="24"/>
                <w:szCs w:val="24"/>
              </w:rPr>
              <w:t xml:space="preserve"> (</w:t>
            </w:r>
            <w:proofErr w:type="gramEnd"/>
            <w:r>
              <w:rPr>
                <w:sz w:val="24"/>
                <w:szCs w:val="24"/>
              </w:rPr>
              <w:t>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AB2A12" w:rsidRPr="0063709D" w:rsidTr="00DD20D0">
        <w:tc>
          <w:tcPr>
            <w:tcW w:w="709" w:type="dxa"/>
          </w:tcPr>
          <w:p w:rsidR="00AB2A12" w:rsidRPr="0063709D" w:rsidRDefault="00AB2A12" w:rsidP="00AB2A12">
            <w:pPr>
              <w:pStyle w:val="31"/>
              <w:spacing w:after="0"/>
              <w:ind w:left="0"/>
              <w:jc w:val="center"/>
              <w:rPr>
                <w:b/>
                <w:sz w:val="24"/>
                <w:szCs w:val="24"/>
              </w:rPr>
            </w:pPr>
            <w:r w:rsidRPr="0063709D">
              <w:rPr>
                <w:b/>
                <w:sz w:val="24"/>
                <w:szCs w:val="24"/>
              </w:rPr>
              <w:t>1</w:t>
            </w:r>
          </w:p>
        </w:tc>
        <w:tc>
          <w:tcPr>
            <w:tcW w:w="1588" w:type="dxa"/>
          </w:tcPr>
          <w:p w:rsidR="00AB2A12" w:rsidRPr="0063709D" w:rsidRDefault="00AB2A12" w:rsidP="00AB2A12">
            <w:pPr>
              <w:jc w:val="center"/>
            </w:pPr>
            <w:proofErr w:type="gramStart"/>
            <w:r>
              <w:t>Нежилое  отдель</w:t>
            </w:r>
            <w:r w:rsidRPr="00C36F74">
              <w:t>но</w:t>
            </w:r>
            <w:proofErr w:type="gramEnd"/>
            <w:r w:rsidRPr="00C36F74">
              <w:t xml:space="preserve"> стоящее здание</w:t>
            </w:r>
            <w:r>
              <w:t xml:space="preserve"> - гараж, расположенное по адресу: Кемеровская область-Кузбасс, Тяжинский район, </w:t>
            </w:r>
            <w:proofErr w:type="spellStart"/>
            <w:r>
              <w:t>пгт.Итатский</w:t>
            </w:r>
            <w:proofErr w:type="spellEnd"/>
            <w:r>
              <w:t xml:space="preserve">, </w:t>
            </w:r>
            <w:proofErr w:type="spellStart"/>
            <w:r>
              <w:t>ул.Школьная</w:t>
            </w:r>
            <w:proofErr w:type="spellEnd"/>
            <w:r>
              <w:t>, д.23г</w:t>
            </w:r>
          </w:p>
        </w:tc>
        <w:tc>
          <w:tcPr>
            <w:tcW w:w="2268" w:type="dxa"/>
          </w:tcPr>
          <w:p w:rsidR="00AB2A12" w:rsidRPr="0063709D" w:rsidRDefault="00AB2A12" w:rsidP="00AB2A12">
            <w:pPr>
              <w:pStyle w:val="31"/>
              <w:spacing w:after="0"/>
              <w:ind w:left="34"/>
              <w:rPr>
                <w:sz w:val="24"/>
                <w:szCs w:val="24"/>
              </w:rPr>
            </w:pPr>
            <w:proofErr w:type="gramStart"/>
            <w:r>
              <w:rPr>
                <w:sz w:val="24"/>
                <w:szCs w:val="24"/>
              </w:rPr>
              <w:t>Н</w:t>
            </w:r>
            <w:r w:rsidRPr="001402E1">
              <w:rPr>
                <w:sz w:val="24"/>
                <w:szCs w:val="24"/>
              </w:rPr>
              <w:t>ежилое  отдельно</w:t>
            </w:r>
            <w:proofErr w:type="gramEnd"/>
            <w:r w:rsidRPr="001402E1">
              <w:rPr>
                <w:sz w:val="24"/>
                <w:szCs w:val="24"/>
              </w:rPr>
              <w:t xml:space="preserve"> стоящее здание</w:t>
            </w:r>
            <w:r>
              <w:rPr>
                <w:sz w:val="24"/>
                <w:szCs w:val="24"/>
              </w:rPr>
              <w:t xml:space="preserve"> </w:t>
            </w:r>
            <w:r w:rsidRPr="001402E1">
              <w:rPr>
                <w:sz w:val="24"/>
                <w:szCs w:val="24"/>
              </w:rPr>
              <w:t>- гараж</w:t>
            </w:r>
            <w:r>
              <w:rPr>
                <w:sz w:val="24"/>
                <w:szCs w:val="24"/>
              </w:rPr>
              <w:t>,</w:t>
            </w:r>
            <w:r w:rsidRPr="001402E1">
              <w:rPr>
                <w:sz w:val="24"/>
                <w:szCs w:val="24"/>
              </w:rPr>
              <w:t xml:space="preserve"> </w:t>
            </w:r>
            <w:r w:rsidRPr="00C36F74">
              <w:rPr>
                <w:sz w:val="24"/>
                <w:szCs w:val="24"/>
              </w:rPr>
              <w:t xml:space="preserve">общей площадью </w:t>
            </w:r>
            <w:r>
              <w:rPr>
                <w:sz w:val="24"/>
                <w:szCs w:val="24"/>
              </w:rPr>
              <w:t>96</w:t>
            </w:r>
            <w:r w:rsidRPr="00C36F74">
              <w:rPr>
                <w:sz w:val="24"/>
                <w:szCs w:val="24"/>
              </w:rPr>
              <w:t xml:space="preserve"> </w:t>
            </w:r>
            <w:proofErr w:type="spellStart"/>
            <w:r w:rsidRPr="00C36F74">
              <w:rPr>
                <w:sz w:val="24"/>
                <w:szCs w:val="24"/>
              </w:rPr>
              <w:t>кв.м</w:t>
            </w:r>
            <w:proofErr w:type="spellEnd"/>
            <w:r w:rsidRPr="00C36F74">
              <w:rPr>
                <w:sz w:val="24"/>
                <w:szCs w:val="24"/>
              </w:rPr>
              <w:t xml:space="preserve">.,  год постройки – </w:t>
            </w:r>
            <w:r>
              <w:rPr>
                <w:sz w:val="24"/>
                <w:szCs w:val="24"/>
              </w:rPr>
              <w:t>1967</w:t>
            </w:r>
            <w:r w:rsidRPr="00C36F74">
              <w:rPr>
                <w:sz w:val="24"/>
                <w:szCs w:val="24"/>
              </w:rPr>
              <w:t>,</w:t>
            </w:r>
            <w:r>
              <w:rPr>
                <w:sz w:val="24"/>
                <w:szCs w:val="24"/>
              </w:rPr>
              <w:t xml:space="preserve"> этажность – 1, </w:t>
            </w:r>
            <w:r w:rsidRPr="00C36F74">
              <w:rPr>
                <w:sz w:val="24"/>
                <w:szCs w:val="24"/>
              </w:rPr>
              <w:t xml:space="preserve"> фундамент – бетонный ленточный, материал наружных и внутренних капитальных стен – </w:t>
            </w:r>
            <w:r>
              <w:rPr>
                <w:sz w:val="24"/>
                <w:szCs w:val="24"/>
              </w:rPr>
              <w:t>кирпич</w:t>
            </w:r>
            <w:r w:rsidRPr="00C36F74">
              <w:rPr>
                <w:sz w:val="24"/>
                <w:szCs w:val="24"/>
              </w:rPr>
              <w:t xml:space="preserve">,  перекрытия – </w:t>
            </w:r>
            <w:r>
              <w:rPr>
                <w:sz w:val="24"/>
                <w:szCs w:val="24"/>
              </w:rPr>
              <w:t>деревянные</w:t>
            </w:r>
            <w:r w:rsidRPr="00C36F74">
              <w:rPr>
                <w:sz w:val="24"/>
                <w:szCs w:val="24"/>
              </w:rPr>
              <w:t>, кровля – асбестоцементная</w:t>
            </w:r>
            <w:r>
              <w:rPr>
                <w:sz w:val="24"/>
                <w:szCs w:val="24"/>
              </w:rPr>
              <w:t xml:space="preserve"> по деревянным стропилам</w:t>
            </w:r>
            <w:r w:rsidRPr="00C36F74">
              <w:rPr>
                <w:sz w:val="24"/>
                <w:szCs w:val="24"/>
              </w:rPr>
              <w:t xml:space="preserve">, полы - </w:t>
            </w:r>
            <w:r>
              <w:rPr>
                <w:sz w:val="24"/>
                <w:szCs w:val="24"/>
              </w:rPr>
              <w:t>бетонные</w:t>
            </w:r>
            <w:r w:rsidRPr="00C36F74">
              <w:rPr>
                <w:sz w:val="24"/>
                <w:szCs w:val="24"/>
              </w:rPr>
              <w:t xml:space="preserve">, проемы оконные – деревянные двойные, проемы дверные – </w:t>
            </w:r>
            <w:r>
              <w:rPr>
                <w:sz w:val="24"/>
                <w:szCs w:val="24"/>
              </w:rPr>
              <w:t xml:space="preserve">железо, </w:t>
            </w:r>
            <w:r w:rsidRPr="00C36F74">
              <w:rPr>
                <w:sz w:val="24"/>
                <w:szCs w:val="24"/>
              </w:rPr>
              <w:t xml:space="preserve">  </w:t>
            </w:r>
            <w:r w:rsidRPr="00C36F74">
              <w:rPr>
                <w:sz w:val="24"/>
                <w:szCs w:val="24"/>
              </w:rPr>
              <w:lastRenderedPageBreak/>
              <w:t xml:space="preserve">наличие центральной электросети, отопление – </w:t>
            </w:r>
            <w:r>
              <w:rPr>
                <w:sz w:val="24"/>
                <w:szCs w:val="24"/>
              </w:rPr>
              <w:t>отсутствует</w:t>
            </w:r>
            <w:r w:rsidRPr="00C36F74">
              <w:rPr>
                <w:sz w:val="24"/>
                <w:szCs w:val="24"/>
              </w:rPr>
              <w:t xml:space="preserve">, канализация </w:t>
            </w:r>
            <w:r>
              <w:rPr>
                <w:sz w:val="24"/>
                <w:szCs w:val="24"/>
              </w:rPr>
              <w:t>- отсутствует</w:t>
            </w:r>
            <w:r w:rsidRPr="00C36F74">
              <w:rPr>
                <w:sz w:val="24"/>
                <w:szCs w:val="24"/>
              </w:rPr>
              <w:t>. Кадастровый номер: 42:15:01</w:t>
            </w:r>
            <w:r>
              <w:rPr>
                <w:sz w:val="24"/>
                <w:szCs w:val="24"/>
              </w:rPr>
              <w:t>08001:1210</w:t>
            </w:r>
            <w:r w:rsidRPr="00C36F74">
              <w:rPr>
                <w:sz w:val="24"/>
                <w:szCs w:val="24"/>
              </w:rPr>
              <w:t>. Регистрационная запись государственной регистрации права: 42:15:010</w:t>
            </w:r>
            <w:r>
              <w:rPr>
                <w:sz w:val="24"/>
                <w:szCs w:val="24"/>
              </w:rPr>
              <w:t>8001:1210</w:t>
            </w:r>
            <w:r w:rsidRPr="00C36F74">
              <w:rPr>
                <w:sz w:val="24"/>
                <w:szCs w:val="24"/>
              </w:rPr>
              <w:t>-42/</w:t>
            </w:r>
            <w:r>
              <w:rPr>
                <w:sz w:val="24"/>
                <w:szCs w:val="24"/>
              </w:rPr>
              <w:t>073/2022-1 от 03.10.2022 год</w:t>
            </w:r>
            <w:r w:rsidRPr="00C36F74">
              <w:rPr>
                <w:sz w:val="24"/>
                <w:szCs w:val="24"/>
              </w:rPr>
              <w:t xml:space="preserve">а. Обременений нет. </w:t>
            </w:r>
          </w:p>
        </w:tc>
        <w:tc>
          <w:tcPr>
            <w:tcW w:w="1134" w:type="dxa"/>
          </w:tcPr>
          <w:p w:rsidR="00AB2A12" w:rsidRPr="0063709D" w:rsidRDefault="00AB2A12" w:rsidP="00AB2A12">
            <w:pPr>
              <w:jc w:val="center"/>
            </w:pPr>
            <w:r>
              <w:lastRenderedPageBreak/>
              <w:t>263000,00</w:t>
            </w:r>
          </w:p>
        </w:tc>
        <w:tc>
          <w:tcPr>
            <w:tcW w:w="1134" w:type="dxa"/>
          </w:tcPr>
          <w:p w:rsidR="00AB2A12" w:rsidRPr="0063709D" w:rsidRDefault="00AB2A12" w:rsidP="00AB2A12">
            <w:pPr>
              <w:jc w:val="center"/>
            </w:pPr>
            <w:r>
              <w:t>26300,00</w:t>
            </w:r>
          </w:p>
        </w:tc>
        <w:tc>
          <w:tcPr>
            <w:tcW w:w="1134" w:type="dxa"/>
          </w:tcPr>
          <w:p w:rsidR="00AB2A12" w:rsidRPr="0063709D" w:rsidRDefault="00AB2A12" w:rsidP="00AB2A12">
            <w:pPr>
              <w:jc w:val="center"/>
            </w:pPr>
            <w:r>
              <w:t>131500,00</w:t>
            </w:r>
          </w:p>
        </w:tc>
        <w:tc>
          <w:tcPr>
            <w:tcW w:w="1134" w:type="dxa"/>
          </w:tcPr>
          <w:p w:rsidR="00AB2A12" w:rsidRDefault="00AB2A12" w:rsidP="00AB2A12">
            <w:pPr>
              <w:jc w:val="center"/>
            </w:pPr>
            <w:r>
              <w:t>13150,00</w:t>
            </w:r>
          </w:p>
        </w:tc>
        <w:tc>
          <w:tcPr>
            <w:tcW w:w="1134" w:type="dxa"/>
          </w:tcPr>
          <w:p w:rsidR="00AB2A12" w:rsidRDefault="00AB2A12" w:rsidP="00AB2A12">
            <w:pPr>
              <w:ind w:left="-817"/>
              <w:jc w:val="right"/>
            </w:pPr>
            <w:r>
              <w:t>52600,00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AB2A12">
        <w:rPr>
          <w:sz w:val="24"/>
          <w:szCs w:val="24"/>
        </w:rPr>
        <w:t>23.01.2023</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281FBA" w:rsidRDefault="00281FBA" w:rsidP="00A559C3">
      <w:pPr>
        <w:pStyle w:val="31"/>
        <w:ind w:left="0" w:firstLine="709"/>
        <w:jc w:val="both"/>
        <w:rPr>
          <w:b/>
          <w:sz w:val="24"/>
          <w:szCs w:val="24"/>
        </w:rPr>
      </w:pP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proofErr w:type="gramStart"/>
      <w:r w:rsidR="00B9356F" w:rsidRPr="00FF1031">
        <w:rPr>
          <w:sz w:val="24"/>
          <w:szCs w:val="24"/>
        </w:rPr>
        <w:t>счет претендента</w:t>
      </w:r>
      <w:proofErr w:type="gramEnd"/>
      <w:r w:rsidR="00B9356F" w:rsidRPr="00FF1031">
        <w:rPr>
          <w:sz w:val="24"/>
          <w:szCs w:val="24"/>
        </w:rPr>
        <w:t xml:space="preserve">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000A4CF8" w:rsidRPr="00FF1031">
        <w:rPr>
          <w:sz w:val="24"/>
          <w:szCs w:val="24"/>
        </w:rPr>
        <w:t>сч</w:t>
      </w:r>
      <w:proofErr w:type="spellEnd"/>
      <w:r w:rsidR="000A4CF8" w:rsidRPr="00FF1031">
        <w:rPr>
          <w:sz w:val="24"/>
          <w:szCs w:val="24"/>
        </w:rPr>
        <w:t xml:space="preserve"> 03100643000000013900, Кор./с 40102810745370000032, БИК 013207212, ИНН 4242002903, КПП 424301001, ОКТМО 32534000, ОГРН 1024202238103, КБК 90511402043</w:t>
      </w:r>
      <w:r w:rsidR="00291C97">
        <w:rPr>
          <w:sz w:val="24"/>
          <w:szCs w:val="24"/>
        </w:rPr>
        <w:t>1</w:t>
      </w:r>
      <w:r w:rsidR="000A4CF8" w:rsidRPr="00FF1031">
        <w:rPr>
          <w:sz w:val="24"/>
          <w:szCs w:val="24"/>
        </w:rPr>
        <w:t>40000410</w:t>
      </w: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lastRenderedPageBreak/>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w:t>
      </w:r>
      <w:proofErr w:type="gramStart"/>
      <w:r w:rsidR="00637007" w:rsidRPr="00FF1031">
        <w:t>округа</w:t>
      </w:r>
      <w:r w:rsidRPr="00FF1031">
        <w:t>,  разработана</w:t>
      </w:r>
      <w:proofErr w:type="gramEnd"/>
      <w:r w:rsidRPr="00FF1031">
        <w:t xml:space="preserve">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605F89" w:rsidRPr="00FF1031" w:rsidRDefault="002C59B4" w:rsidP="00A559C3">
      <w:pPr>
        <w:ind w:firstLine="709"/>
        <w:jc w:val="both"/>
        <w:rPr>
          <w:bCs/>
        </w:rPr>
      </w:pPr>
      <w:r w:rsidRPr="00FF1031">
        <w:rPr>
          <w:bCs/>
        </w:rPr>
        <w:t xml:space="preserve"> - </w:t>
      </w:r>
      <w:r w:rsidR="00652A72" w:rsidRPr="00652A72">
        <w:rPr>
          <w:bCs/>
        </w:rPr>
        <w:t>Решени</w:t>
      </w:r>
      <w:r w:rsidR="00652A72">
        <w:rPr>
          <w:bCs/>
        </w:rPr>
        <w:t>я</w:t>
      </w:r>
      <w:r w:rsidR="00652A72" w:rsidRPr="00652A72">
        <w:rPr>
          <w:bCs/>
        </w:rPr>
        <w:t xml:space="preserve"> Совета народных депутатов Тяжинского муниципального округа от 26.05.2022 № 330 «О внесении изменений в решение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F1031">
        <w:rPr>
          <w:bCs/>
        </w:rPr>
        <w:t>бенефициарных</w:t>
      </w:r>
      <w:proofErr w:type="spellEnd"/>
      <w:r w:rsidRPr="00FF1031">
        <w:rPr>
          <w:bCs/>
        </w:rPr>
        <w:t xml:space="preserve">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w:t>
      </w:r>
      <w:r w:rsidR="0015756D" w:rsidRPr="00FF1031">
        <w:rPr>
          <w:rFonts w:eastAsia="Calibri"/>
          <w:lang w:eastAsia="en-US"/>
        </w:rPr>
        <w:lastRenderedPageBreak/>
        <w:t xml:space="preserve">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 xml:space="preserve">Решение продавца о признании Претендентов участниками торгов принимается в течение </w:t>
      </w:r>
      <w:proofErr w:type="gramStart"/>
      <w:r w:rsidRPr="00FF1031">
        <w:rPr>
          <w:szCs w:val="24"/>
        </w:rPr>
        <w:t>5  рабочих</w:t>
      </w:r>
      <w:proofErr w:type="gramEnd"/>
      <w:r w:rsidRPr="00FF1031">
        <w:rPr>
          <w:szCs w:val="24"/>
        </w:rPr>
        <w:t xml:space="preserve">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w:t>
      </w:r>
      <w:r w:rsidR="007D79BC">
        <w:rPr>
          <w:rFonts w:eastAsia="Calibri"/>
          <w:lang w:eastAsia="en-US"/>
        </w:rPr>
        <w:t xml:space="preserve">10 </w:t>
      </w:r>
      <w:r w:rsidRPr="00FF1031">
        <w:rPr>
          <w:rFonts w:eastAsia="Calibri"/>
          <w:lang w:eastAsia="en-US"/>
        </w:rPr>
        <w:t xml:space="preserve">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lastRenderedPageBreak/>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D772FD">
        <w:t>2.</w:t>
      </w:r>
      <w:r w:rsidR="002C024D" w:rsidRPr="00D772FD">
        <w:t>8</w:t>
      </w:r>
      <w:r w:rsidRPr="00D772FD">
        <w:t xml:space="preserve">.3. </w:t>
      </w:r>
      <w:r w:rsidRPr="00D772FD">
        <w:rPr>
          <w:rFonts w:eastAsia="Calibri"/>
          <w:lang w:eastAsia="en-US"/>
        </w:rPr>
        <w:t>Протокол</w:t>
      </w:r>
      <w:r w:rsidRPr="00FF1031">
        <w:rPr>
          <w:rFonts w:eastAsia="Calibri"/>
          <w:lang w:eastAsia="en-US"/>
        </w:rPr>
        <w:t xml:space="preserve">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w:t>
      </w:r>
      <w:r w:rsidR="007D79BC">
        <w:rPr>
          <w:rFonts w:eastAsia="Calibri"/>
          <w:lang w:eastAsia="en-US"/>
        </w:rPr>
        <w:t>5</w:t>
      </w:r>
      <w:r w:rsidRPr="00FF1031">
        <w:rPr>
          <w:rFonts w:eastAsia="Calibri"/>
          <w:lang w:eastAsia="en-US"/>
        </w:rPr>
        <w:t xml:space="preserve">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w:t>
      </w:r>
      <w:r w:rsidR="007D79BC">
        <w:rPr>
          <w:rFonts w:eastAsia="Calibri"/>
          <w:lang w:eastAsia="en-US"/>
        </w:rPr>
        <w:t>Тяжинского муниципального округа</w:t>
      </w:r>
      <w:r w:rsidRPr="00FF1031">
        <w:rPr>
          <w:rFonts w:eastAsia="Calibri"/>
          <w:lang w:eastAsia="en-US"/>
        </w:rPr>
        <w:t xml:space="preserve">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w:t>
      </w:r>
      <w:r w:rsidR="00C26F2F">
        <w:t xml:space="preserve">едством публичного предложения </w:t>
      </w:r>
      <w:r w:rsidRPr="00FF1031">
        <w:t xml:space="preserve">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.1.</w:t>
      </w:r>
      <w:r w:rsidR="000C0791" w:rsidRPr="000C0791">
        <w:t xml:space="preserve"> Не позднее чем через 5 рабочих дней с даты проведения продажи с победителем заключается договор купли-продажи имущества</w:t>
      </w:r>
      <w:r w:rsidR="000C0791">
        <w:t>.</w:t>
      </w:r>
      <w:r w:rsidRPr="00FF1031">
        <w:t xml:space="preserve">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w:t>
      </w:r>
      <w:proofErr w:type="gramStart"/>
      <w:r w:rsidRPr="00FF1031">
        <w:t>победителем  по</w:t>
      </w:r>
      <w:proofErr w:type="gramEnd"/>
      <w:r w:rsidRPr="00FF1031">
        <w:t xml:space="preserve">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w:t>
      </w:r>
      <w:proofErr w:type="gramStart"/>
      <w:r w:rsidRPr="00FF1031">
        <w:t>причине  предоставления</w:t>
      </w:r>
      <w:proofErr w:type="gramEnd"/>
      <w:r w:rsidRPr="00FF1031">
        <w:t xml:space="preserve"> таким лицом заведомо ложных сведений, содержащихся в документах, предусмотренных настоящими Правилами. В случае отказа от заключения договора </w:t>
      </w:r>
      <w:r w:rsidRPr="00FF1031">
        <w:lastRenderedPageBreak/>
        <w:t xml:space="preserve">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w:t>
      </w:r>
      <w:proofErr w:type="gramStart"/>
      <w:r w:rsidRPr="00FF1031">
        <w:t>дней  ему</w:t>
      </w:r>
      <w:proofErr w:type="gramEnd"/>
      <w:r w:rsidRPr="00FF1031">
        <w:t xml:space="preserve">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Pr="00FF1031">
        <w:t>сч</w:t>
      </w:r>
      <w:proofErr w:type="spellEnd"/>
      <w:r w:rsidRPr="00FF1031">
        <w:t xml:space="preserve"> 03100643000000013900, Кор./с 40102810745370000032, БИК 013207212, ИНН 4242002903, КПП 424301001, ОКТМО 32534000, ОГРН 1024202238103, КБК 90511402043</w:t>
      </w:r>
      <w:r w:rsidR="00A734CA">
        <w:t>1</w:t>
      </w:r>
      <w:r w:rsidRPr="00FF1031">
        <w:t>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2.9.8.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AB2A12" w:rsidRDefault="00AB2A12" w:rsidP="00A559C3">
      <w:pPr>
        <w:ind w:firstLine="709"/>
        <w:jc w:val="center"/>
        <w:rPr>
          <w:b/>
          <w:caps/>
          <w:color w:val="000000"/>
          <w:spacing w:val="-2"/>
        </w:rPr>
      </w:pPr>
    </w:p>
    <w:p w:rsidR="00AB2A12" w:rsidRDefault="00AB2A12" w:rsidP="00A559C3">
      <w:pPr>
        <w:ind w:firstLine="709"/>
        <w:jc w:val="center"/>
        <w:rPr>
          <w:b/>
          <w:caps/>
          <w:color w:val="000000"/>
          <w:spacing w:val="-2"/>
        </w:rPr>
      </w:pPr>
    </w:p>
    <w:p w:rsidR="00AB2A12" w:rsidRDefault="00AB2A12"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3E48F8" w:rsidRPr="0063709D" w:rsidRDefault="003E48F8" w:rsidP="00EF0DA1">
      <w:pPr>
        <w:jc w:val="right"/>
      </w:pPr>
    </w:p>
    <w:p w:rsidR="00567C60" w:rsidRPr="0063709D" w:rsidRDefault="00AA600E" w:rsidP="00EF0DA1">
      <w:pPr>
        <w:jc w:val="right"/>
      </w:pPr>
      <w:r w:rsidRPr="0063709D">
        <w:lastRenderedPageBreak/>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F4197C" w:rsidRPr="0063709D" w:rsidRDefault="00F4197C" w:rsidP="00D73AA2">
      <w:pPr>
        <w:pStyle w:val="ConsNormal"/>
        <w:widowControl/>
        <w:ind w:right="0" w:firstLine="567"/>
        <w:jc w:val="both"/>
        <w:rPr>
          <w:rFonts w:ascii="Times New Roman" w:hAnsi="Times New Roman" w:cs="Times New Roman"/>
          <w:sz w:val="24"/>
          <w:szCs w:val="24"/>
        </w:rPr>
      </w:pPr>
      <w:r>
        <w:rPr>
          <w:rFonts w:ascii="Times New Roman" w:hAnsi="Times New Roman" w:cs="Times New Roman"/>
          <w:sz w:val="24"/>
          <w:szCs w:val="24"/>
        </w:rPr>
        <w:t>6. документ, подтверждающий внесение задатка</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197C"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опись представленных документов.</w:t>
      </w:r>
    </w:p>
    <w:p w:rsidR="00F4197C" w:rsidRPr="0063709D" w:rsidRDefault="00F4197C" w:rsidP="00F4197C">
      <w:pPr>
        <w:pStyle w:val="ConsNormal"/>
        <w:widowControl/>
        <w:ind w:right="0" w:firstLine="567"/>
        <w:jc w:val="both"/>
        <w:rPr>
          <w:rFonts w:ascii="Times New Roman" w:hAnsi="Times New Roman" w:cs="Times New Roman"/>
          <w:sz w:val="24"/>
          <w:szCs w:val="24"/>
        </w:rPr>
      </w:pPr>
      <w:r>
        <w:rPr>
          <w:szCs w:val="24"/>
        </w:rPr>
        <w:t>4</w:t>
      </w:r>
      <w:bookmarkStart w:id="0" w:name="_GoBack"/>
      <w:bookmarkEnd w:id="0"/>
      <w:r>
        <w:rPr>
          <w:rFonts w:ascii="Times New Roman" w:hAnsi="Times New Roman" w:cs="Times New Roman"/>
          <w:sz w:val="24"/>
          <w:szCs w:val="24"/>
        </w:rPr>
        <w:t>. документ, подтверждающий внесение задатка</w:t>
      </w:r>
    </w:p>
    <w:p w:rsidR="00F4197C" w:rsidRPr="0063709D" w:rsidRDefault="00F4197C" w:rsidP="00F4197C">
      <w:pPr>
        <w:pStyle w:val="ConsNormal"/>
        <w:widowControl/>
        <w:ind w:right="0" w:firstLine="567"/>
        <w:jc w:val="both"/>
        <w:rPr>
          <w:rFonts w:ascii="Times New Roman" w:hAnsi="Times New Roman" w:cs="Times New Roman"/>
          <w:sz w:val="24"/>
          <w:szCs w:val="24"/>
        </w:rPr>
      </w:pPr>
    </w:p>
    <w:p w:rsidR="00567C60" w:rsidRPr="0063709D" w:rsidRDefault="00567C60" w:rsidP="00D73AA2">
      <w:pPr>
        <w:pStyle w:val="a9"/>
        <w:widowControl/>
        <w:tabs>
          <w:tab w:val="left" w:pos="900"/>
        </w:tabs>
        <w:spacing w:line="240" w:lineRule="auto"/>
        <w:ind w:firstLine="567"/>
        <w:rPr>
          <w:rFonts w:eastAsia="Arial"/>
          <w:szCs w:val="24"/>
        </w:rPr>
      </w:pPr>
      <w:r w:rsidRPr="0063709D">
        <w:rPr>
          <w:rFonts w:eastAsia="Arial"/>
          <w:szCs w:val="24"/>
        </w:rPr>
        <w:t xml:space="preserve">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Default="00686A75"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Default="00AB2A12" w:rsidP="00686A75">
      <w:pPr>
        <w:jc w:val="right"/>
      </w:pPr>
    </w:p>
    <w:p w:rsidR="00AB2A12" w:rsidRPr="0063709D" w:rsidRDefault="00AB2A12" w:rsidP="00686A75">
      <w:pPr>
        <w:jc w:val="right"/>
      </w:pPr>
    </w:p>
    <w:p w:rsidR="00686A75" w:rsidRDefault="00686A75" w:rsidP="00686A75">
      <w:pPr>
        <w:jc w:val="right"/>
      </w:pPr>
    </w:p>
    <w:p w:rsidR="00773496"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w:t>
      </w:r>
      <w:proofErr w:type="gramStart"/>
      <w:r w:rsidRPr="009B4AF1">
        <w:rPr>
          <w:b/>
        </w:rPr>
        <w:t xml:space="preserve">в  </w:t>
      </w:r>
      <w:r w:rsidR="00FF1031">
        <w:rPr>
          <w:b/>
        </w:rPr>
        <w:t>продаже</w:t>
      </w:r>
      <w:proofErr w:type="gramEnd"/>
      <w:r w:rsidR="00FF1031">
        <w:rPr>
          <w:b/>
        </w:rPr>
        <w:t xml:space="preserve"> имущества посредством публичного предложения в </w:t>
      </w:r>
      <w:r w:rsidRPr="009B4AF1">
        <w:rPr>
          <w:b/>
        </w:rPr>
        <w:t xml:space="preserve">электронной форме на право заключения договора купли-продажи </w:t>
      </w:r>
      <w:r w:rsidR="00D772FD">
        <w:rPr>
          <w:b/>
        </w:rPr>
        <w:t>не</w:t>
      </w:r>
      <w:r w:rsidRPr="009B4AF1">
        <w:rPr>
          <w:b/>
        </w:rPr>
        <w:t>движимого имущества</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AB2A12">
        <w:t xml:space="preserve">  </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w:t>
      </w:r>
      <w:proofErr w:type="gramStart"/>
      <w:r w:rsidRPr="00EC5E08">
        <w:rPr>
          <w:szCs w:val="24"/>
        </w:rPr>
        <w:t>_ ,</w:t>
      </w:r>
      <w:proofErr w:type="gramEnd"/>
    </w:p>
    <w:p w:rsidR="0093687F" w:rsidRDefault="00611EA5" w:rsidP="0093687F">
      <w:pPr>
        <w:pStyle w:val="western"/>
        <w:spacing w:before="0" w:beforeAutospacing="0" w:after="0" w:afterAutospacing="0"/>
        <w:jc w:val="both"/>
      </w:pPr>
      <w:r w:rsidRPr="00EC5E08">
        <w:t xml:space="preserve">принимая решения об участии в </w:t>
      </w:r>
      <w:r w:rsidR="00FA6FAF">
        <w:t>торгах</w:t>
      </w:r>
      <w:r w:rsidRPr="00EC5E08">
        <w:t xml:space="preserve"> по продаже находящегося в муниципальной собственности муниципального </w:t>
      </w:r>
      <w:r w:rsidR="00D772FD">
        <w:t>не</w:t>
      </w:r>
      <w:r w:rsidRPr="00EC5E08">
        <w:t>движимого имущества</w:t>
      </w:r>
      <w:r>
        <w:t xml:space="preserve"> </w:t>
      </w:r>
      <w:r w:rsidR="0093687F">
        <w:t>–</w:t>
      </w:r>
      <w:r>
        <w:t xml:space="preserve"> </w:t>
      </w:r>
    </w:p>
    <w:p w:rsidR="00AB2A12" w:rsidRDefault="00AB2A12" w:rsidP="00611EA5">
      <w:pPr>
        <w:pStyle w:val="a9"/>
        <w:rPr>
          <w:szCs w:val="24"/>
        </w:rPr>
      </w:pPr>
      <w:proofErr w:type="gramStart"/>
      <w:r w:rsidRPr="00AB2A12">
        <w:rPr>
          <w:szCs w:val="24"/>
        </w:rPr>
        <w:t>Нежилое  отдельно</w:t>
      </w:r>
      <w:proofErr w:type="gramEnd"/>
      <w:r w:rsidRPr="00AB2A12">
        <w:rPr>
          <w:szCs w:val="24"/>
        </w:rPr>
        <w:t xml:space="preserve"> стоящее здание - гараж, расположенное по адресу: Кемеровская область-Кузбасс, Тяжинский район, </w:t>
      </w:r>
      <w:proofErr w:type="spellStart"/>
      <w:r w:rsidRPr="00AB2A12">
        <w:rPr>
          <w:szCs w:val="24"/>
        </w:rPr>
        <w:t>пгт.Итатский</w:t>
      </w:r>
      <w:proofErr w:type="spellEnd"/>
      <w:r w:rsidRPr="00AB2A12">
        <w:rPr>
          <w:szCs w:val="24"/>
        </w:rPr>
        <w:t xml:space="preserve">, </w:t>
      </w:r>
      <w:proofErr w:type="spellStart"/>
      <w:r w:rsidRPr="00AB2A12">
        <w:rPr>
          <w:szCs w:val="24"/>
        </w:rPr>
        <w:t>ул.Школьная</w:t>
      </w:r>
      <w:proofErr w:type="spellEnd"/>
      <w:r w:rsidRPr="00AB2A12">
        <w:rPr>
          <w:szCs w:val="24"/>
        </w:rPr>
        <w:t>, д.23г</w:t>
      </w:r>
      <w:r>
        <w:rPr>
          <w:szCs w:val="24"/>
        </w:rPr>
        <w:t>, к</w:t>
      </w:r>
      <w:r w:rsidRPr="00AB2A12">
        <w:rPr>
          <w:szCs w:val="24"/>
        </w:rPr>
        <w:t>адастровый номер: 42:15:0108001:1210</w:t>
      </w:r>
    </w:p>
    <w:p w:rsidR="00AB2A12" w:rsidRDefault="00AB2A12" w:rsidP="00611EA5">
      <w:pPr>
        <w:pStyle w:val="a9"/>
        <w:rPr>
          <w:szCs w:val="24"/>
        </w:rPr>
      </w:pP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w:t>
      </w:r>
      <w:proofErr w:type="gramStart"/>
      <w:r w:rsidRPr="00103260">
        <w:rPr>
          <w:szCs w:val="24"/>
        </w:rPr>
        <w:t>ознакомлен  _</w:t>
      </w:r>
      <w:proofErr w:type="gramEnd"/>
      <w:r w:rsidRPr="00103260">
        <w:rPr>
          <w:szCs w:val="24"/>
        </w:rPr>
        <w:t>________________________ /                             /.</w:t>
      </w:r>
    </w:p>
    <w:p w:rsidR="00611EA5" w:rsidRDefault="00611EA5" w:rsidP="00611EA5">
      <w:pPr>
        <w:pStyle w:val="a9"/>
        <w:rPr>
          <w:szCs w:val="24"/>
        </w:rPr>
      </w:pPr>
      <w:r w:rsidRPr="00103260">
        <w:rPr>
          <w:szCs w:val="24"/>
        </w:rPr>
        <w:t xml:space="preserve">                                        (</w:t>
      </w:r>
      <w:proofErr w:type="gramStart"/>
      <w:r w:rsidRPr="00103260">
        <w:rPr>
          <w:szCs w:val="24"/>
        </w:rPr>
        <w:t xml:space="preserve">подпись)   </w:t>
      </w:r>
      <w:proofErr w:type="gramEnd"/>
      <w:r w:rsidRPr="00103260">
        <w:rPr>
          <w:szCs w:val="24"/>
        </w:rPr>
        <w:t xml:space="preserve">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 xml:space="preserve">3. Я ознакомлен(-на) с материалами, содержащимися в документации о торгах, а также с проектом договора купли-продажи и факторами, влияющими на стоимость </w:t>
      </w:r>
      <w:proofErr w:type="gramStart"/>
      <w:r w:rsidRPr="0049556A">
        <w:t>приобретаемого  муниципального</w:t>
      </w:r>
      <w:proofErr w:type="gramEnd"/>
      <w:r w:rsidRPr="0049556A">
        <w:t xml:space="preserve">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w:t>
      </w:r>
      <w:proofErr w:type="gramStart"/>
      <w:r w:rsidRPr="0049556A">
        <w:t>продажи</w:t>
      </w:r>
      <w:r w:rsidRPr="0049556A">
        <w:rPr>
          <w:b/>
        </w:rPr>
        <w:t xml:space="preserve"> </w:t>
      </w:r>
      <w:r w:rsidRPr="0049556A">
        <w:t xml:space="preserve"> по</w:t>
      </w:r>
      <w:proofErr w:type="gramEnd"/>
      <w:r w:rsidRPr="0049556A">
        <w:t xml:space="preserve">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 xml:space="preserve">в </w:t>
      </w:r>
      <w:r w:rsidRPr="0049556A">
        <w:lastRenderedPageBreak/>
        <w:t>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 xml:space="preserve">не проводится процедура </w:t>
      </w:r>
      <w:proofErr w:type="gramStart"/>
      <w:r w:rsidRPr="0049556A">
        <w:rPr>
          <w:bCs/>
        </w:rPr>
        <w:t>ликвидации,  банкротства</w:t>
      </w:r>
      <w:proofErr w:type="gramEnd"/>
      <w:r w:rsidRPr="0049556A">
        <w:rPr>
          <w:bCs/>
        </w:rPr>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 xml:space="preserve">(Перечень данных документов приведен </w:t>
      </w:r>
      <w:proofErr w:type="gramStart"/>
      <w:r w:rsidRPr="0049556A">
        <w:rPr>
          <w:i/>
        </w:rPr>
        <w:t>в  документации</w:t>
      </w:r>
      <w:proofErr w:type="gramEnd"/>
      <w:r w:rsidRPr="0049556A">
        <w:rPr>
          <w:i/>
        </w:rPr>
        <w:t xml:space="preserve">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 xml:space="preserve">купли-продажи </w:t>
      </w:r>
      <w:proofErr w:type="gramStart"/>
      <w:r w:rsidRPr="0049556A">
        <w:t>муниципального</w:t>
      </w:r>
      <w:r w:rsidRPr="0049556A">
        <w:rPr>
          <w:b/>
        </w:rPr>
        <w:t xml:space="preserve"> </w:t>
      </w:r>
      <w:r w:rsidRPr="0049556A">
        <w:rPr>
          <w:szCs w:val="20"/>
        </w:rPr>
        <w:t xml:space="preserve"> имущества</w:t>
      </w:r>
      <w:proofErr w:type="gramEnd"/>
      <w:r w:rsidRPr="0049556A">
        <w:rPr>
          <w:szCs w:val="20"/>
        </w:rPr>
        <w:t xml:space="preserve">,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w:t>
      </w:r>
      <w:proofErr w:type="gramStart"/>
      <w:r w:rsidRPr="0049556A">
        <w:rPr>
          <w:szCs w:val="20"/>
        </w:rPr>
        <w:t>_</w:t>
      </w:r>
      <w:r w:rsidRPr="0049556A">
        <w:rPr>
          <w:bCs/>
          <w:i/>
          <w:sz w:val="20"/>
          <w:szCs w:val="20"/>
        </w:rPr>
        <w:t>(</w:t>
      </w:r>
      <w:proofErr w:type="gramEnd"/>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w:t>
      </w:r>
      <w:proofErr w:type="gramStart"/>
      <w:r w:rsidRPr="0049556A">
        <w:t>года  №</w:t>
      </w:r>
      <w:proofErr w:type="gramEnd"/>
      <w:r w:rsidRPr="0049556A">
        <w:t xml:space="preserve">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 xml:space="preserve">_____________________________________________________________________________, телефон/факс банковские </w:t>
      </w:r>
      <w:proofErr w:type="gramStart"/>
      <w:r w:rsidRPr="0049556A">
        <w:t>реквизиты  _</w:t>
      </w:r>
      <w:proofErr w:type="gramEnd"/>
      <w:r w:rsidRPr="0049556A">
        <w:t>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 xml:space="preserve">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w:t>
      </w:r>
      <w:r w:rsidRPr="0049556A">
        <w:rPr>
          <w:rFonts w:eastAsia="Calibri"/>
          <w:lang w:eastAsia="en-US"/>
        </w:rPr>
        <w:lastRenderedPageBreak/>
        <w:t>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proofErr w:type="gramStart"/>
        <w:r w:rsidRPr="0049556A">
          <w:rPr>
            <w:rFonts w:eastAsia="Calibri"/>
            <w:lang w:eastAsia="en-US"/>
          </w:rPr>
          <w:t>документ</w:t>
        </w:r>
        <w:proofErr w:type="gramEnd"/>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xml:space="preserve">- Заявка на участие в торгах (далее - Заявка) - это основной документ, которым Участники изъявляют свое желание принять участие в торгах на условиях, </w:t>
      </w:r>
      <w:proofErr w:type="gramStart"/>
      <w:r w:rsidRPr="0049556A">
        <w:rPr>
          <w:sz w:val="20"/>
          <w:szCs w:val="20"/>
        </w:rPr>
        <w:t>установленных  Заказчиком</w:t>
      </w:r>
      <w:proofErr w:type="gramEnd"/>
      <w:r w:rsidRPr="0049556A">
        <w:rPr>
          <w:sz w:val="20"/>
          <w:szCs w:val="20"/>
        </w:rPr>
        <w:t>.</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w:t>
            </w:r>
            <w:proofErr w:type="gramStart"/>
            <w:r w:rsidRPr="0049556A">
              <w:rPr>
                <w:b/>
                <w:bCs/>
                <w:i/>
                <w:sz w:val="16"/>
                <w:szCs w:val="16"/>
                <w:lang w:eastAsia="en-US"/>
              </w:rPr>
              <w:t>лиц)</w:t>
            </w:r>
            <w:r w:rsidRPr="0049556A">
              <w:rPr>
                <w:b/>
                <w:bCs/>
                <w:sz w:val="16"/>
                <w:szCs w:val="16"/>
                <w:lang w:eastAsia="en-US"/>
              </w:rPr>
              <w:t>/</w:t>
            </w:r>
            <w:proofErr w:type="gramEnd"/>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w:t>
            </w:r>
            <w:proofErr w:type="gramStart"/>
            <w:r w:rsidRPr="0049556A">
              <w:rPr>
                <w:lang w:eastAsia="en-US"/>
              </w:rPr>
              <w:t>участника  продажи</w:t>
            </w:r>
            <w:proofErr w:type="gramEnd"/>
            <w:r w:rsidRPr="0049556A">
              <w:rPr>
                <w:lang w:eastAsia="en-US"/>
              </w:rPr>
              <w:t xml:space="preserve">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 xml:space="preserve">Руководитель предприятия (генеральный </w:t>
            </w:r>
            <w:proofErr w:type="gramStart"/>
            <w:r w:rsidRPr="0049556A">
              <w:rPr>
                <w:b/>
                <w:bCs/>
                <w:lang w:eastAsia="en-US"/>
              </w:rPr>
              <w:t>директор</w:t>
            </w:r>
            <w:r w:rsidRPr="0049556A">
              <w:rPr>
                <w:bCs/>
                <w:i/>
                <w:lang w:eastAsia="en-US"/>
              </w:rPr>
              <w:t>)(</w:t>
            </w:r>
            <w:proofErr w:type="gramEnd"/>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 xml:space="preserve">Участник продажи посредством публичного </w:t>
      </w:r>
      <w:proofErr w:type="gramStart"/>
      <w:r w:rsidRPr="0049556A">
        <w:rPr>
          <w:bCs/>
        </w:rPr>
        <w:t>предложения  (</w:t>
      </w:r>
      <w:proofErr w:type="gramEnd"/>
      <w:r w:rsidRPr="0049556A">
        <w:rPr>
          <w:bCs/>
        </w:rPr>
        <w:t>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332" w:rsidRDefault="006D0332">
      <w:r>
        <w:separator/>
      </w:r>
    </w:p>
  </w:endnote>
  <w:endnote w:type="continuationSeparator" w:id="0">
    <w:p w:rsidR="006D0332" w:rsidRDefault="006D0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332" w:rsidRDefault="006D0332">
      <w:r>
        <w:separator/>
      </w:r>
    </w:p>
  </w:footnote>
  <w:footnote w:type="continuationSeparator" w:id="0">
    <w:p w:rsidR="006D0332" w:rsidRDefault="006D0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F4197C">
                            <w:rPr>
                              <w:noProof/>
                            </w:rPr>
                            <w:t>13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F4197C">
                      <w:rPr>
                        <w:noProof/>
                      </w:rPr>
                      <w:t>13</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84DF2"/>
    <w:rsid w:val="000963C2"/>
    <w:rsid w:val="0009781D"/>
    <w:rsid w:val="000A4CF8"/>
    <w:rsid w:val="000A6010"/>
    <w:rsid w:val="000B4706"/>
    <w:rsid w:val="000C05AA"/>
    <w:rsid w:val="000C0791"/>
    <w:rsid w:val="000C30DC"/>
    <w:rsid w:val="000D4EA4"/>
    <w:rsid w:val="000F66F7"/>
    <w:rsid w:val="000F6983"/>
    <w:rsid w:val="00105965"/>
    <w:rsid w:val="001066B6"/>
    <w:rsid w:val="001222CC"/>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732AE"/>
    <w:rsid w:val="00274412"/>
    <w:rsid w:val="00275EA0"/>
    <w:rsid w:val="00276B12"/>
    <w:rsid w:val="00281FBA"/>
    <w:rsid w:val="00283D99"/>
    <w:rsid w:val="00291C97"/>
    <w:rsid w:val="002955FC"/>
    <w:rsid w:val="002A2FFF"/>
    <w:rsid w:val="002A3950"/>
    <w:rsid w:val="002A4159"/>
    <w:rsid w:val="002B24CD"/>
    <w:rsid w:val="002B3CA9"/>
    <w:rsid w:val="002C024D"/>
    <w:rsid w:val="002C1CCC"/>
    <w:rsid w:val="002C2958"/>
    <w:rsid w:val="002C59B4"/>
    <w:rsid w:val="002C6D8C"/>
    <w:rsid w:val="002D217A"/>
    <w:rsid w:val="002D33C0"/>
    <w:rsid w:val="002E30EE"/>
    <w:rsid w:val="002E5975"/>
    <w:rsid w:val="002E5B0B"/>
    <w:rsid w:val="002F1BB0"/>
    <w:rsid w:val="002F420B"/>
    <w:rsid w:val="002F70AE"/>
    <w:rsid w:val="002F7657"/>
    <w:rsid w:val="00300811"/>
    <w:rsid w:val="00300E03"/>
    <w:rsid w:val="00305320"/>
    <w:rsid w:val="00312767"/>
    <w:rsid w:val="00330056"/>
    <w:rsid w:val="0033061D"/>
    <w:rsid w:val="00337FEB"/>
    <w:rsid w:val="003477CB"/>
    <w:rsid w:val="00352D44"/>
    <w:rsid w:val="003547F1"/>
    <w:rsid w:val="003606C4"/>
    <w:rsid w:val="00364DB8"/>
    <w:rsid w:val="00365BD9"/>
    <w:rsid w:val="00370226"/>
    <w:rsid w:val="003742A7"/>
    <w:rsid w:val="003837B9"/>
    <w:rsid w:val="003948D0"/>
    <w:rsid w:val="003A789C"/>
    <w:rsid w:val="003B26B9"/>
    <w:rsid w:val="003B665A"/>
    <w:rsid w:val="003B6A7E"/>
    <w:rsid w:val="003C4DA6"/>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652C4"/>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1A39"/>
    <w:rsid w:val="0059230C"/>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18D7"/>
    <w:rsid w:val="00646603"/>
    <w:rsid w:val="00652A72"/>
    <w:rsid w:val="006624A2"/>
    <w:rsid w:val="00665B19"/>
    <w:rsid w:val="00667764"/>
    <w:rsid w:val="00675772"/>
    <w:rsid w:val="00677D06"/>
    <w:rsid w:val="006820BD"/>
    <w:rsid w:val="00682FEE"/>
    <w:rsid w:val="00686569"/>
    <w:rsid w:val="00686A75"/>
    <w:rsid w:val="006B45E2"/>
    <w:rsid w:val="006C16E6"/>
    <w:rsid w:val="006C703E"/>
    <w:rsid w:val="006D0332"/>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D79BC"/>
    <w:rsid w:val="007E0F9C"/>
    <w:rsid w:val="007E6284"/>
    <w:rsid w:val="007F08CE"/>
    <w:rsid w:val="00813F78"/>
    <w:rsid w:val="008206DA"/>
    <w:rsid w:val="008460E8"/>
    <w:rsid w:val="00871928"/>
    <w:rsid w:val="00876598"/>
    <w:rsid w:val="00891C31"/>
    <w:rsid w:val="00897FEB"/>
    <w:rsid w:val="008B6427"/>
    <w:rsid w:val="008C62BB"/>
    <w:rsid w:val="008C6A16"/>
    <w:rsid w:val="008D22A0"/>
    <w:rsid w:val="008E0803"/>
    <w:rsid w:val="008F33FA"/>
    <w:rsid w:val="0090101B"/>
    <w:rsid w:val="0090585C"/>
    <w:rsid w:val="0091366B"/>
    <w:rsid w:val="00921783"/>
    <w:rsid w:val="00927102"/>
    <w:rsid w:val="00932F11"/>
    <w:rsid w:val="0093687F"/>
    <w:rsid w:val="009416C7"/>
    <w:rsid w:val="00945493"/>
    <w:rsid w:val="0094573C"/>
    <w:rsid w:val="009518F7"/>
    <w:rsid w:val="0095311F"/>
    <w:rsid w:val="00960312"/>
    <w:rsid w:val="00976612"/>
    <w:rsid w:val="00976E23"/>
    <w:rsid w:val="00983F2B"/>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34CA"/>
    <w:rsid w:val="00A75D64"/>
    <w:rsid w:val="00A77824"/>
    <w:rsid w:val="00A80F22"/>
    <w:rsid w:val="00A82F5E"/>
    <w:rsid w:val="00A82F86"/>
    <w:rsid w:val="00A86DE8"/>
    <w:rsid w:val="00AA0B2A"/>
    <w:rsid w:val="00AA2AB1"/>
    <w:rsid w:val="00AA484E"/>
    <w:rsid w:val="00AA600E"/>
    <w:rsid w:val="00AA61F4"/>
    <w:rsid w:val="00AB2A12"/>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2E9B"/>
    <w:rsid w:val="00BE32BE"/>
    <w:rsid w:val="00BE66C0"/>
    <w:rsid w:val="00BF2F7B"/>
    <w:rsid w:val="00BF7453"/>
    <w:rsid w:val="00C0054D"/>
    <w:rsid w:val="00C05677"/>
    <w:rsid w:val="00C15BA0"/>
    <w:rsid w:val="00C269C4"/>
    <w:rsid w:val="00C26F2F"/>
    <w:rsid w:val="00C33D84"/>
    <w:rsid w:val="00C42D77"/>
    <w:rsid w:val="00C4383C"/>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772FD"/>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62AEC"/>
    <w:rsid w:val="00E64667"/>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197C"/>
    <w:rsid w:val="00F45AFD"/>
    <w:rsid w:val="00F55DAA"/>
    <w:rsid w:val="00F63E17"/>
    <w:rsid w:val="00F732DE"/>
    <w:rsid w:val="00F75991"/>
    <w:rsid w:val="00F76268"/>
    <w:rsid w:val="00F80AA3"/>
    <w:rsid w:val="00F87B57"/>
    <w:rsid w:val="00FA0E3C"/>
    <w:rsid w:val="00FA2267"/>
    <w:rsid w:val="00FA485D"/>
    <w:rsid w:val="00FA6FAF"/>
    <w:rsid w:val="00FB4302"/>
    <w:rsid w:val="00FB4FC9"/>
    <w:rsid w:val="00FC7BC3"/>
    <w:rsid w:val="00FD3137"/>
    <w:rsid w:val="00FD65A4"/>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customStyle="1" w:styleId="western">
    <w:name w:val="western"/>
    <w:basedOn w:val="a"/>
    <w:rsid w:val="00291C97"/>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D9E97-883D-439E-82D3-8A8608DFA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6486</Words>
  <Characters>36976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43376</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3</cp:revision>
  <cp:lastPrinted>2022-12-21T12:14:00Z</cp:lastPrinted>
  <dcterms:created xsi:type="dcterms:W3CDTF">2022-12-21T12:14:00Z</dcterms:created>
  <dcterms:modified xsi:type="dcterms:W3CDTF">2022-12-21T12:18:00Z</dcterms:modified>
</cp:coreProperties>
</file>