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247617" w:rsidRPr="00247617">
        <w:rPr>
          <w:rFonts w:eastAsia="SimSun" w:cs="Tahoma"/>
          <w:kern w:val="2"/>
          <w:lang w:eastAsia="hi-IN" w:bidi="hi-IN"/>
        </w:rPr>
        <w:t xml:space="preserve">9945000 </w:t>
      </w:r>
      <w:proofErr w:type="spellStart"/>
      <w:r w:rsidR="00247617" w:rsidRPr="00247617">
        <w:rPr>
          <w:rFonts w:eastAsia="SimSun" w:cs="Tahoma"/>
          <w:kern w:val="2"/>
          <w:lang w:eastAsia="hi-IN" w:bidi="hi-IN"/>
        </w:rPr>
        <w:t>кв.м</w:t>
      </w:r>
      <w:proofErr w:type="spellEnd"/>
      <w:r w:rsidR="00247617" w:rsidRPr="00247617">
        <w:rPr>
          <w:rFonts w:eastAsia="SimSun" w:cs="Tahoma"/>
          <w:kern w:val="2"/>
          <w:lang w:eastAsia="hi-IN" w:bidi="hi-IN"/>
        </w:rPr>
        <w:t>., кадастровый номер: 42:15:0105004:220</w:t>
      </w:r>
      <w:bookmarkStart w:id="0" w:name="_GoBack"/>
      <w:bookmarkEnd w:id="0"/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65114B">
        <w:t>использования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0E3D96"/>
    <w:rsid w:val="001A1189"/>
    <w:rsid w:val="001D23BE"/>
    <w:rsid w:val="002420D3"/>
    <w:rsid w:val="00247617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13719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2022-09-22T11:07:00Z</cp:lastPrinted>
  <dcterms:created xsi:type="dcterms:W3CDTF">2022-09-22T11:08:00Z</dcterms:created>
  <dcterms:modified xsi:type="dcterms:W3CDTF">2022-09-22T11:08:00Z</dcterms:modified>
</cp:coreProperties>
</file>