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C05BE9" w:rsidRPr="00C05BE9">
        <w:t xml:space="preserve">1029761 </w:t>
      </w:r>
      <w:proofErr w:type="spellStart"/>
      <w:r w:rsidR="00C05BE9" w:rsidRPr="00C05BE9">
        <w:t>кв.м</w:t>
      </w:r>
      <w:proofErr w:type="spellEnd"/>
      <w:r w:rsidR="00C05BE9" w:rsidRPr="00C05BE9">
        <w:t xml:space="preserve">., кадастровый номер: 42:15:0000000:665, категория: земли сельскохозяйственного назначения, вид разрешенного использования: для сельскохозяйственного </w:t>
      </w:r>
      <w:proofErr w:type="gramStart"/>
      <w:r w:rsidR="00C05BE9" w:rsidRPr="00C05BE9">
        <w:t>использования,  расположенного</w:t>
      </w:r>
      <w:proofErr w:type="gramEnd"/>
      <w:r w:rsidR="00C05BE9" w:rsidRPr="00C05BE9">
        <w:t xml:space="preserve"> по адресу: Российская Федерация, Кемеровская область-Кузбасс, Тяжинский муниципальный округ, в 100 м на запад от </w:t>
      </w:r>
      <w:proofErr w:type="spellStart"/>
      <w:r w:rsidR="00C05BE9" w:rsidRPr="00C05BE9">
        <w:t>пгт.Тяжинский</w:t>
      </w:r>
      <w:bookmarkStart w:id="0" w:name="_GoBack"/>
      <w:bookmarkEnd w:id="0"/>
      <w:proofErr w:type="spellEnd"/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1A1189"/>
    <w:rsid w:val="002420D3"/>
    <w:rsid w:val="002F3D75"/>
    <w:rsid w:val="003620D6"/>
    <w:rsid w:val="004A0EA7"/>
    <w:rsid w:val="0061294B"/>
    <w:rsid w:val="00621A0D"/>
    <w:rsid w:val="006B1D4D"/>
    <w:rsid w:val="006B3C2F"/>
    <w:rsid w:val="006D450E"/>
    <w:rsid w:val="006E40CC"/>
    <w:rsid w:val="007B05A2"/>
    <w:rsid w:val="00913A8B"/>
    <w:rsid w:val="009651FF"/>
    <w:rsid w:val="009C223E"/>
    <w:rsid w:val="00AC2EF1"/>
    <w:rsid w:val="00C05BE9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2022-04-18T11:20:00Z</dcterms:created>
  <dcterms:modified xsi:type="dcterms:W3CDTF">2022-04-18T11:20:00Z</dcterms:modified>
</cp:coreProperties>
</file>