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r>
        <w:rPr>
          <w:b/>
        </w:rPr>
        <w:t xml:space="preserve">АУКЦИОННАЯ ДОКУМЕНТАЦИЯ </w:t>
      </w:r>
    </w:p>
    <w:p w:rsidR="00EE0B42" w:rsidRDefault="00EE0B42" w:rsidP="00F47B3E">
      <w:pPr>
        <w:jc w:val="center"/>
        <w:rPr>
          <w:b/>
        </w:rPr>
      </w:pPr>
      <w:r>
        <w:rPr>
          <w:b/>
        </w:rPr>
        <w:t>НА ПРОВЕДЕНИЕ ЭЛЕКТРОНН</w:t>
      </w:r>
      <w:r w:rsidR="007E1D64">
        <w:rPr>
          <w:b/>
        </w:rPr>
        <w:t>О</w:t>
      </w:r>
      <w:r>
        <w:rPr>
          <w:b/>
        </w:rPr>
        <w:t>ГО АУКЦИОНА НА ПРАВО ЗАКЛЮЧЕНИЯ ДОГОВОРА АРЕНДЫ ЗЕМЕЛЬНОГО УЧАСТКА, НА</w:t>
      </w:r>
      <w:r w:rsidR="007E1D64">
        <w:rPr>
          <w:b/>
        </w:rPr>
        <w:t>Х</w:t>
      </w:r>
      <w:r>
        <w:rPr>
          <w:b/>
        </w:rPr>
        <w:t>ОДЯЩЕГОСЯ В СОБСТВЕННОСТИ МУНИЦИПАЛЬНОГО ОБРАЗОВАНИЯ «ТЯЖИНСКИЙ МУНИЦИПАЛЬНЫЙ ОКРУГ»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  <w:proofErr w:type="spellStart"/>
      <w:r>
        <w:rPr>
          <w:b/>
        </w:rPr>
        <w:t>Пгт.Тяжинский</w:t>
      </w:r>
      <w:proofErr w:type="spellEnd"/>
    </w:p>
    <w:p w:rsidR="00EE0B42" w:rsidRDefault="00EE0B42" w:rsidP="00F47B3E">
      <w:pPr>
        <w:jc w:val="center"/>
        <w:rPr>
          <w:b/>
        </w:rPr>
      </w:pPr>
      <w:r>
        <w:rPr>
          <w:b/>
        </w:rPr>
        <w:t>2022 г.</w:t>
      </w: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EE0B42" w:rsidRDefault="00EE0B42" w:rsidP="00F47B3E">
      <w:pPr>
        <w:jc w:val="center"/>
        <w:rPr>
          <w:b/>
        </w:rPr>
      </w:pPr>
    </w:p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</w:t>
      </w:r>
      <w:r w:rsidR="0085452C">
        <w:rPr>
          <w:b/>
        </w:rPr>
        <w:t>ЗВЕЩЕНИЕ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30008D">
        <w:rPr>
          <w:b/>
        </w:rPr>
        <w:t xml:space="preserve">в электронной форме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="00E26A47" w:rsidRPr="00E26A47">
        <w:rPr>
          <w:b/>
        </w:rPr>
        <w:t>Организатор торгов</w:t>
      </w:r>
      <w:r w:rsidR="00E26A47">
        <w:t xml:space="preserve"> - </w:t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30008D">
        <w:t xml:space="preserve">в электронной форме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E26A47" w:rsidRPr="00E26A47" w:rsidRDefault="00E26A47" w:rsidP="00E26A47">
      <w:pPr>
        <w:jc w:val="both"/>
      </w:pPr>
      <w:r w:rsidRPr="00E26A47">
        <w:t>Номер контактного телефона: (38449) 2-11-70.</w:t>
      </w:r>
    </w:p>
    <w:p w:rsidR="00356DC0" w:rsidRDefault="00356DC0" w:rsidP="00356DC0">
      <w:pPr>
        <w:jc w:val="both"/>
        <w:rPr>
          <w:color w:val="000000"/>
          <w:spacing w:val="-4"/>
        </w:rPr>
      </w:pPr>
      <w:r>
        <w:rPr>
          <w:color w:val="000000"/>
        </w:rPr>
        <w:t xml:space="preserve">           </w:t>
      </w: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 xml:space="preserve">, отчетом об оценке, </w:t>
      </w:r>
      <w:r w:rsidRPr="0063709D">
        <w:t xml:space="preserve">условиями договора </w:t>
      </w:r>
      <w:r>
        <w:t>аренды</w:t>
      </w:r>
      <w:r w:rsidRPr="0063709D">
        <w:t xml:space="preserve"> 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Тяжинский муниципальный округ, </w:t>
      </w:r>
      <w:proofErr w:type="spellStart"/>
      <w:r w:rsidRPr="0063709D">
        <w:rPr>
          <w:color w:val="000000"/>
        </w:rPr>
        <w:t>пгт.Тяжинский</w:t>
      </w:r>
      <w:proofErr w:type="spellEnd"/>
      <w:r w:rsidRPr="0063709D">
        <w:rPr>
          <w:color w:val="000000"/>
        </w:rPr>
        <w:t xml:space="preserve">, </w:t>
      </w:r>
      <w:proofErr w:type="spellStart"/>
      <w:r w:rsidRPr="0063709D">
        <w:rPr>
          <w:color w:val="000000"/>
        </w:rPr>
        <w:t>ул.Октябрьская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Pr="0063709D">
        <w:rPr>
          <w:color w:val="000000"/>
          <w:spacing w:val="-4"/>
        </w:rPr>
        <w:t>телефон 8-38449-2117</w:t>
      </w:r>
      <w:r>
        <w:rPr>
          <w:color w:val="000000"/>
          <w:spacing w:val="-4"/>
        </w:rPr>
        <w:t>0</w:t>
      </w:r>
      <w:r w:rsidRPr="0063709D">
        <w:rPr>
          <w:color w:val="000000"/>
          <w:spacing w:val="-4"/>
        </w:rPr>
        <w:t xml:space="preserve">. </w:t>
      </w:r>
    </w:p>
    <w:p w:rsidR="00356DC0" w:rsidRDefault="00356DC0" w:rsidP="00356DC0">
      <w:pPr>
        <w:jc w:val="both"/>
      </w:pPr>
      <w:r w:rsidRPr="00E26A47">
        <w:t xml:space="preserve">Адрес электронной почты: </w:t>
      </w:r>
      <w:hyperlink r:id="rId7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356DC0" w:rsidRDefault="00356DC0" w:rsidP="00356DC0">
      <w:pPr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proofErr w:type="spellStart"/>
      <w:r w:rsidRPr="0063709D">
        <w:rPr>
          <w:color w:val="000000"/>
          <w:spacing w:val="-4"/>
        </w:rPr>
        <w:t>Булгина</w:t>
      </w:r>
      <w:proofErr w:type="spellEnd"/>
      <w:r w:rsidRPr="0063709D">
        <w:rPr>
          <w:color w:val="000000"/>
          <w:spacing w:val="-4"/>
        </w:rPr>
        <w:t xml:space="preserve"> Марина Викторовна.</w:t>
      </w:r>
    </w:p>
    <w:p w:rsidR="00356DC0" w:rsidRPr="00652454" w:rsidRDefault="00356DC0" w:rsidP="009446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44621" w:rsidRPr="00944621">
        <w:rPr>
          <w:sz w:val="24"/>
          <w:szCs w:val="24"/>
        </w:rPr>
        <w:t>Извещение о проведении аукциона и документация об аукционе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hyperlink r:id="rId8" w:history="1">
        <w:r w:rsidR="00944621" w:rsidRPr="0093749E">
          <w:rPr>
            <w:rStyle w:val="a4"/>
            <w:sz w:val="24"/>
            <w:szCs w:val="24"/>
          </w:rPr>
          <w:t>www.torgi.gov.ru</w:t>
        </w:r>
      </w:hyperlink>
      <w:r w:rsidR="00944621">
        <w:rPr>
          <w:sz w:val="24"/>
          <w:szCs w:val="24"/>
        </w:rPr>
        <w:t xml:space="preserve"> (новая версия)</w:t>
      </w:r>
      <w:r w:rsidR="00944621" w:rsidRPr="00944621">
        <w:rPr>
          <w:sz w:val="24"/>
          <w:szCs w:val="24"/>
        </w:rPr>
        <w:t xml:space="preserve"> (далее официальный сайт торгов) и на официальном сайте администрации Тяжинского муниципального округа www.tyazhin.ru, на электронной торговой площадке – РТС-тендер (www.rts-tender.ru).   Плата за предоставление документации об аукционе не взимается. 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</w:t>
      </w:r>
      <w:r w:rsidRPr="007E1D64">
        <w:t xml:space="preserve">№ </w:t>
      </w:r>
      <w:r w:rsidR="007E1D64" w:rsidRPr="007E1D64">
        <w:t>990</w:t>
      </w:r>
      <w:r w:rsidR="000B329C" w:rsidRPr="007E1D64">
        <w:t>-</w:t>
      </w:r>
      <w:r w:rsidR="008303B7" w:rsidRPr="007E1D64">
        <w:t>р</w:t>
      </w:r>
      <w:r w:rsidR="00567DE0" w:rsidRPr="007E1D64">
        <w:t xml:space="preserve"> от </w:t>
      </w:r>
      <w:r w:rsidR="007E1D64" w:rsidRPr="007E1D64">
        <w:t>28.10</w:t>
      </w:r>
      <w:r w:rsidR="002307B7" w:rsidRPr="007E1D64">
        <w:t>.2022</w:t>
      </w:r>
      <w:r w:rsidRPr="007E1D64">
        <w:t xml:space="preserve"> г. «</w:t>
      </w:r>
      <w:r w:rsidR="0030008D" w:rsidRPr="007E1D64">
        <w:t>О проведении электронного аукциона на право заключения договора аренды земельного</w:t>
      </w:r>
      <w:r w:rsidR="0030008D" w:rsidRPr="0030008D">
        <w:t xml:space="preserve"> участка,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30008D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1B603F">
      <w:pPr>
        <w:ind w:firstLine="360"/>
        <w:jc w:val="both"/>
      </w:pPr>
      <w:r>
        <w:t xml:space="preserve">Земельный участок площадью </w:t>
      </w:r>
      <w:r w:rsidR="00DB75FA">
        <w:t>34343858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</w:t>
      </w:r>
      <w:r w:rsidR="0030008D">
        <w:t>010108:14</w:t>
      </w:r>
      <w:r w:rsidR="00DB75FA">
        <w:t>6</w:t>
      </w:r>
      <w:r>
        <w:t xml:space="preserve">, категория: земли </w:t>
      </w:r>
      <w:r w:rsidR="008303B7">
        <w:t>сельскохозяйственного назначения</w:t>
      </w:r>
      <w:r>
        <w:t xml:space="preserve">, вид разрешенного использования: </w:t>
      </w:r>
      <w:r w:rsidR="001055E1">
        <w:t>для сельскохозяйственного</w:t>
      </w:r>
      <w:r w:rsidR="008303B7">
        <w:t xml:space="preserve"> </w:t>
      </w:r>
      <w:r w:rsidR="0030008D">
        <w:t>производства</w:t>
      </w:r>
      <w:r>
        <w:t>, расположен</w:t>
      </w:r>
      <w:r w:rsidR="001055E1">
        <w:t>н</w:t>
      </w:r>
      <w:r w:rsidR="0030008D">
        <w:t>ый</w:t>
      </w:r>
      <w:r>
        <w:t xml:space="preserve"> по адресу: </w:t>
      </w:r>
      <w:r w:rsidR="008303B7" w:rsidRPr="008303B7">
        <w:t>Российская Федерация, Кемеровская область-Кузбасс, Тяжинский муниципальный округ</w:t>
      </w:r>
      <w:r w:rsidR="0030008D">
        <w:t>, н</w:t>
      </w:r>
      <w:r>
        <w:t>аходящ</w:t>
      </w:r>
      <w:r w:rsidR="008303B7">
        <w:t>ийся</w:t>
      </w:r>
      <w:r>
        <w:t xml:space="preserve"> в муниципальной собственности</w:t>
      </w:r>
      <w:r w:rsidR="008303B7">
        <w:t xml:space="preserve"> (регистрационная запись: </w:t>
      </w:r>
      <w:r w:rsidR="001B603F">
        <w:t>42:15:</w:t>
      </w:r>
      <w:r w:rsidR="0030008D">
        <w:t>010108:14</w:t>
      </w:r>
      <w:r w:rsidR="00DB75FA">
        <w:t>6</w:t>
      </w:r>
      <w:r w:rsidR="0030008D">
        <w:t>-42</w:t>
      </w:r>
      <w:r w:rsidR="001B603F">
        <w:t>/07</w:t>
      </w:r>
      <w:r w:rsidR="0030008D">
        <w:t>0</w:t>
      </w:r>
      <w:r w:rsidR="001B603F">
        <w:t>/2022-</w:t>
      </w:r>
      <w:r w:rsidR="0030008D">
        <w:t>1</w:t>
      </w:r>
      <w:r w:rsidR="001B603F">
        <w:t xml:space="preserve"> от </w:t>
      </w:r>
      <w:r w:rsidR="0030008D">
        <w:t>05.10.2022</w:t>
      </w:r>
      <w:r w:rsidR="008303B7" w:rsidRPr="00AB39A7">
        <w:t>)</w:t>
      </w:r>
      <w:r w:rsidRPr="00AB39A7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3F2952" w:rsidRPr="002E66BA" w:rsidRDefault="00CB5EBB" w:rsidP="003F295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  <w:r w:rsidR="003F2952" w:rsidRPr="003F2952">
        <w:rPr>
          <w:rFonts w:eastAsia="Times New Roman" w:cs="Times New Roman"/>
          <w:bCs/>
          <w:iCs/>
          <w:kern w:val="0"/>
          <w:lang w:eastAsia="ru-RU" w:bidi="ar-SA"/>
        </w:rPr>
        <w:t xml:space="preserve"> </w:t>
      </w:r>
      <w:r w:rsidR="003F2952"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F47B3E">
      <w:pPr>
        <w:ind w:firstLine="360"/>
        <w:jc w:val="both"/>
      </w:pPr>
    </w:p>
    <w:p w:rsidR="007D5AB7" w:rsidRPr="0030008D" w:rsidRDefault="007D5AB7" w:rsidP="00F47B3E">
      <w:pPr>
        <w:ind w:firstLine="720"/>
        <w:jc w:val="both"/>
        <w:rPr>
          <w:i/>
          <w:color w:val="0000FF"/>
        </w:rPr>
      </w:pPr>
      <w:r w:rsidRPr="0030008D">
        <w:rPr>
          <w:b/>
        </w:rPr>
        <w:t>Дата начала приема заявок на участие в аукционе</w:t>
      </w:r>
      <w:r w:rsidRPr="00E44368">
        <w:t xml:space="preserve"> – </w:t>
      </w:r>
      <w:r w:rsidR="0030008D">
        <w:t>01.11.2022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  <w:r w:rsidR="0030008D" w:rsidRPr="0030008D">
        <w:t>с 09.00 часов по местному времени.</w:t>
      </w:r>
    </w:p>
    <w:p w:rsidR="007D5AB7" w:rsidRPr="00652454" w:rsidRDefault="007D5AB7" w:rsidP="00F47B3E">
      <w:pPr>
        <w:jc w:val="both"/>
      </w:pPr>
      <w:r w:rsidRPr="00E44368">
        <w:tab/>
      </w:r>
      <w:r w:rsidRPr="0030008D">
        <w:rPr>
          <w:b/>
        </w:rPr>
        <w:t>Дата окончания приема заявок на участие в аукционе</w:t>
      </w:r>
      <w:r w:rsidRPr="00E44368">
        <w:t xml:space="preserve"> – </w:t>
      </w:r>
      <w:r w:rsidR="0030008D">
        <w:t>30.11.2022 г.</w:t>
      </w:r>
      <w:r w:rsidRPr="00652454">
        <w:t xml:space="preserve"> (включительно)</w:t>
      </w:r>
      <w:r w:rsidR="0030008D">
        <w:t>до 17.00 часов по местному времени.</w:t>
      </w:r>
    </w:p>
    <w:p w:rsidR="0030008D" w:rsidRPr="0063709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02.12.2022г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  <w:proofErr w:type="gramEnd"/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>
        <w:rPr>
          <w:rFonts w:ascii="Times New Roman" w:hAnsi="Times New Roman"/>
          <w:bCs/>
          <w:iCs/>
          <w:sz w:val="24"/>
          <w:szCs w:val="24"/>
        </w:rPr>
        <w:t xml:space="preserve">05.12.2022 </w:t>
      </w:r>
      <w:r w:rsidRPr="00494B07">
        <w:rPr>
          <w:rFonts w:ascii="Times New Roman" w:hAnsi="Times New Roman"/>
          <w:bCs/>
          <w:iCs/>
          <w:sz w:val="24"/>
          <w:szCs w:val="24"/>
        </w:rPr>
        <w:t>в 1</w:t>
      </w:r>
      <w:r>
        <w:rPr>
          <w:rFonts w:ascii="Times New Roman" w:hAnsi="Times New Roman"/>
          <w:bCs/>
          <w:iCs/>
          <w:sz w:val="24"/>
          <w:szCs w:val="24"/>
        </w:rPr>
        <w:t>2.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>
        <w:rPr>
          <w:rFonts w:ascii="Times New Roman" w:hAnsi="Times New Roman"/>
          <w:bCs/>
          <w:iCs/>
          <w:sz w:val="24"/>
          <w:szCs w:val="24"/>
        </w:rPr>
        <w:t xml:space="preserve"> на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>
        <w:rPr>
          <w:rFonts w:ascii="Times New Roman" w:hAnsi="Times New Roman"/>
          <w:bCs/>
          <w:iCs/>
          <w:sz w:val="24"/>
          <w:szCs w:val="24"/>
        </w:rPr>
        <w:t>ой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Pr="00494B07">
        <w:rPr>
          <w:rFonts w:ascii="Times New Roman" w:hAnsi="Times New Roman"/>
          <w:bCs/>
          <w:iCs/>
          <w:sz w:val="24"/>
          <w:szCs w:val="24"/>
        </w:rPr>
        <w:t>РТС-</w:t>
      </w:r>
      <w:r w:rsidR="00604FBF" w:rsidRPr="00494B07">
        <w:rPr>
          <w:rFonts w:ascii="Times New Roman" w:hAnsi="Times New Roman"/>
          <w:bCs/>
          <w:iCs/>
          <w:sz w:val="24"/>
          <w:szCs w:val="24"/>
        </w:rPr>
        <w:t>тендер</w:t>
      </w:r>
      <w:r w:rsidR="00356DC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</w:t>
      </w:r>
      <w:r w:rsidR="00604FBF">
        <w:rPr>
          <w:rFonts w:ascii="Times New Roman" w:hAnsi="Times New Roman"/>
          <w:bCs/>
          <w:iCs/>
          <w:sz w:val="24"/>
          <w:szCs w:val="24"/>
        </w:rPr>
        <w:t>.</w:t>
      </w:r>
    </w:p>
    <w:p w:rsidR="0030008D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определения участников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gramStart"/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– </w:t>
      </w:r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02.12.2022</w:t>
      </w:r>
      <w:proofErr w:type="gramEnd"/>
      <w:r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в 11.00 часов по местному времени</w:t>
      </w:r>
      <w:r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E26A47" w:rsidRPr="00E26A47" w:rsidRDefault="00E26A47" w:rsidP="00E26A47">
      <w:pPr>
        <w:pStyle w:val="555"/>
        <w:spacing w:before="0" w:line="240" w:lineRule="auto"/>
        <w:ind w:firstLine="0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аукциона.</w:t>
      </w:r>
    </w:p>
    <w:p w:rsidR="0030008D" w:rsidRPr="00494B07" w:rsidRDefault="0030008D" w:rsidP="0030008D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</w:t>
      </w:r>
      <w:r>
        <w:rPr>
          <w:rFonts w:ascii="Times New Roman" w:hAnsi="Times New Roman"/>
          <w:b/>
          <w:bCs/>
          <w:iCs/>
          <w:sz w:val="24"/>
          <w:szCs w:val="24"/>
        </w:rPr>
        <w:t>аукциона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281FBA">
        <w:rPr>
          <w:rFonts w:ascii="Times New Roman" w:hAnsi="Times New Roman"/>
          <w:bCs/>
          <w:iCs/>
          <w:sz w:val="24"/>
          <w:szCs w:val="24"/>
        </w:rPr>
        <w:t xml:space="preserve">– </w:t>
      </w:r>
      <w:r>
        <w:rPr>
          <w:rFonts w:ascii="Times New Roman" w:hAnsi="Times New Roman"/>
          <w:bCs/>
          <w:iCs/>
          <w:sz w:val="24"/>
          <w:szCs w:val="24"/>
        </w:rPr>
        <w:t xml:space="preserve">05.12.2022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DB75FA">
        <w:rPr>
          <w:rFonts w:ascii="Times New Roman" w:hAnsi="Times New Roman"/>
          <w:bCs/>
          <w:iCs/>
          <w:sz w:val="24"/>
          <w:szCs w:val="24"/>
        </w:rPr>
        <w:t>14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494B07">
        <w:rPr>
          <w:rFonts w:ascii="Times New Roman" w:hAnsi="Times New Roman"/>
          <w:bCs/>
          <w:iCs/>
          <w:sz w:val="24"/>
          <w:szCs w:val="24"/>
        </w:rPr>
        <w:t>00 по местному времени</w:t>
      </w:r>
      <w:r w:rsidR="00604FB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 w:rsidR="00604FBF">
        <w:rPr>
          <w:rFonts w:ascii="Times New Roman" w:hAnsi="Times New Roman"/>
          <w:bCs/>
          <w:iCs/>
          <w:sz w:val="24"/>
          <w:szCs w:val="24"/>
        </w:rPr>
        <w:t xml:space="preserve">на </w:t>
      </w:r>
      <w:r w:rsidRPr="00494B07">
        <w:rPr>
          <w:rFonts w:ascii="Times New Roman" w:hAnsi="Times New Roman"/>
          <w:bCs/>
          <w:iCs/>
          <w:sz w:val="24"/>
          <w:szCs w:val="24"/>
        </w:rPr>
        <w:t xml:space="preserve"> электронн</w:t>
      </w:r>
      <w:r w:rsidR="00604FBF">
        <w:rPr>
          <w:rFonts w:ascii="Times New Roman" w:hAnsi="Times New Roman"/>
          <w:bCs/>
          <w:iCs/>
          <w:sz w:val="24"/>
          <w:szCs w:val="24"/>
        </w:rPr>
        <w:t>ой</w:t>
      </w:r>
      <w:proofErr w:type="gramEnd"/>
      <w:r w:rsidRPr="00494B07">
        <w:rPr>
          <w:rFonts w:ascii="Times New Roman" w:hAnsi="Times New Roman"/>
          <w:bCs/>
          <w:iCs/>
          <w:sz w:val="24"/>
          <w:szCs w:val="24"/>
        </w:rPr>
        <w:t xml:space="preserve"> площадк</w:t>
      </w:r>
      <w:r w:rsidR="00604FBF">
        <w:rPr>
          <w:rFonts w:ascii="Times New Roman" w:hAnsi="Times New Roman"/>
          <w:bCs/>
          <w:iCs/>
          <w:sz w:val="24"/>
          <w:szCs w:val="24"/>
        </w:rPr>
        <w:t>е</w:t>
      </w:r>
      <w:r w:rsidRPr="00494B07">
        <w:rPr>
          <w:rFonts w:ascii="Times New Roman" w:hAnsi="Times New Roman"/>
          <w:sz w:val="24"/>
          <w:szCs w:val="24"/>
        </w:rPr>
        <w:t xml:space="preserve"> </w:t>
      </w:r>
      <w:r w:rsidR="00604FBF">
        <w:rPr>
          <w:rFonts w:ascii="Times New Roman" w:hAnsi="Times New Roman"/>
          <w:bCs/>
          <w:iCs/>
          <w:sz w:val="24"/>
          <w:szCs w:val="24"/>
        </w:rPr>
        <w:t xml:space="preserve">РТС-тендер </w:t>
      </w:r>
      <w:r w:rsidR="00604FBF" w:rsidRPr="00604FBF">
        <w:rPr>
          <w:rFonts w:ascii="Times New Roman" w:hAnsi="Times New Roman"/>
          <w:bCs/>
          <w:iCs/>
          <w:sz w:val="24"/>
          <w:szCs w:val="24"/>
        </w:rPr>
        <w:t>(www.rts-tender.ru).</w:t>
      </w:r>
    </w:p>
    <w:p w:rsidR="0030008D" w:rsidRDefault="0030008D" w:rsidP="0030008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Pr="008A08E5">
        <w:t>05.12.2022</w:t>
      </w:r>
      <w:r w:rsidRPr="0063709D">
        <w:rPr>
          <w:color w:val="000000"/>
        </w:rPr>
        <w:t xml:space="preserve"> 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lastRenderedPageBreak/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30008D" w:rsidRDefault="002701A3" w:rsidP="0030008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проведении аукциона в сроки, предусмотренные гражданским законод</w:t>
      </w:r>
      <w:r w:rsidR="007918C8">
        <w:rPr>
          <w:color w:val="000000"/>
        </w:rPr>
        <w:t>ательством Российской Федерации - до 29.11.2022</w:t>
      </w:r>
      <w:r w:rsidR="00A9109C">
        <w:rPr>
          <w:color w:val="000000"/>
        </w:rPr>
        <w:t>включительно</w:t>
      </w:r>
      <w:bookmarkStart w:id="0" w:name="_GoBack"/>
      <w:bookmarkEnd w:id="0"/>
      <w:r w:rsidR="007918C8">
        <w:rPr>
          <w:color w:val="000000"/>
        </w:rPr>
        <w:t>.</w:t>
      </w:r>
    </w:p>
    <w:p w:rsidR="0030008D" w:rsidRDefault="0030008D" w:rsidP="0030008D">
      <w:pPr>
        <w:pStyle w:val="a9"/>
        <w:ind w:firstLine="426"/>
      </w:pPr>
      <w:r>
        <w:rPr>
          <w:b/>
          <w:bCs/>
        </w:rPr>
        <w:t xml:space="preserve">     </w:t>
      </w:r>
      <w:r w:rsidRPr="00E44368">
        <w:rPr>
          <w:b/>
          <w:bCs/>
          <w:szCs w:val="24"/>
        </w:rPr>
        <w:t xml:space="preserve">Начальная цена </w:t>
      </w:r>
      <w:r>
        <w:rPr>
          <w:b/>
          <w:bCs/>
          <w:szCs w:val="24"/>
        </w:rPr>
        <w:t xml:space="preserve">аукциона - </w:t>
      </w:r>
      <w:r w:rsidRPr="00C05B96">
        <w:t>Согласно отчета «Об оценке рыночной стои</w:t>
      </w:r>
      <w:r>
        <w:t xml:space="preserve">мости годовой арендной платы за </w:t>
      </w:r>
      <w:r w:rsidRPr="00C05B96">
        <w:t>пользование земельным участком» от 17.10.2022 г. № МК 44/</w:t>
      </w:r>
      <w:r w:rsidR="00DB75FA">
        <w:t>1</w:t>
      </w:r>
      <w:r w:rsidRPr="00C05B96">
        <w:t xml:space="preserve"> начальный размер годовой арендной платы предмета аукциона </w:t>
      </w:r>
      <w:r w:rsidR="00DB75FA" w:rsidRPr="00DB75FA">
        <w:t>2459000,00 (два миллиона четыреста пятьдесят девять тысяч) рублей 00 копеек</w:t>
      </w:r>
      <w:r>
        <w:t xml:space="preserve">. </w:t>
      </w:r>
    </w:p>
    <w:p w:rsidR="0030008D" w:rsidRDefault="0030008D" w:rsidP="0030008D">
      <w:pPr>
        <w:pStyle w:val="a9"/>
        <w:ind w:firstLine="709"/>
        <w:rPr>
          <w:szCs w:val="24"/>
        </w:rPr>
      </w:pPr>
      <w:r w:rsidRPr="00556A1E">
        <w:rPr>
          <w:b/>
        </w:rPr>
        <w:t>Шаг аукциона</w:t>
      </w:r>
      <w:r>
        <w:t xml:space="preserve"> – </w:t>
      </w:r>
      <w:r w:rsidR="00DB75FA" w:rsidRPr="00DB75FA">
        <w:t>73770,00 (семьдесят три тысячи семьсот семьдесят) рублей 00 копеек</w:t>
      </w:r>
      <w:r w:rsidRPr="00C05B96">
        <w:t xml:space="preserve">, что составляет 3% от </w:t>
      </w:r>
      <w:proofErr w:type="gramStart"/>
      <w:r w:rsidRPr="00C05B96">
        <w:t>начального  размера</w:t>
      </w:r>
      <w:proofErr w:type="gramEnd"/>
      <w:r w:rsidRPr="00C05B96">
        <w:t xml:space="preserve"> годовой арендной платы</w:t>
      </w:r>
      <w:r w:rsidR="00E26A47">
        <w:t xml:space="preserve"> </w:t>
      </w:r>
      <w:r w:rsidR="00E26A47" w:rsidRPr="00652454">
        <w:rPr>
          <w:szCs w:val="24"/>
        </w:rPr>
        <w:t>и остается единым в течение всего аукциона</w:t>
      </w:r>
      <w:r w:rsidR="00E26A47">
        <w:rPr>
          <w:szCs w:val="24"/>
        </w:rPr>
        <w:t>.</w:t>
      </w:r>
      <w:r w:rsidR="00356DC0" w:rsidRPr="00356DC0">
        <w:t xml:space="preserve"> </w:t>
      </w:r>
      <w:r w:rsidR="00356DC0" w:rsidRPr="00356DC0">
        <w:rPr>
          <w:szCs w:val="24"/>
        </w:rPr>
        <w:t>Время ожидания ценового предложения – 10 (</w:t>
      </w:r>
      <w:r w:rsidR="00356DC0">
        <w:rPr>
          <w:szCs w:val="24"/>
        </w:rPr>
        <w:t>десять</w:t>
      </w:r>
      <w:r w:rsidR="00356DC0" w:rsidRPr="00356DC0">
        <w:rPr>
          <w:szCs w:val="24"/>
        </w:rPr>
        <w:t>) минут.</w:t>
      </w:r>
    </w:p>
    <w:p w:rsidR="007D5AB7" w:rsidRDefault="00944621" w:rsidP="00944621">
      <w:pPr>
        <w:pStyle w:val="a9"/>
        <w:ind w:firstLine="0"/>
        <w:rPr>
          <w:szCs w:val="24"/>
        </w:rPr>
      </w:pPr>
      <w:r>
        <w:rPr>
          <w:b/>
          <w:szCs w:val="24"/>
        </w:rPr>
        <w:t xml:space="preserve">            </w:t>
      </w:r>
      <w:r w:rsidR="00356DC0" w:rsidRPr="00356DC0">
        <w:rPr>
          <w:b/>
          <w:szCs w:val="24"/>
        </w:rPr>
        <w:t>Внесение задатка</w:t>
      </w:r>
      <w:r w:rsidR="00356DC0">
        <w:rPr>
          <w:szCs w:val="24"/>
        </w:rPr>
        <w:t xml:space="preserve">: </w:t>
      </w:r>
      <w:r w:rsidR="007D5AB7"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56DC0">
        <w:rPr>
          <w:szCs w:val="24"/>
        </w:rPr>
        <w:t>30.11</w:t>
      </w:r>
      <w:r w:rsidR="004E794E">
        <w:rPr>
          <w:szCs w:val="24"/>
        </w:rPr>
        <w:t>.202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="007D5AB7" w:rsidRPr="00E44368">
        <w:rPr>
          <w:szCs w:val="24"/>
        </w:rPr>
        <w:t xml:space="preserve">задаток в размере </w:t>
      </w:r>
      <w:r w:rsidR="007D5AB7" w:rsidRPr="00E44368">
        <w:rPr>
          <w:bCs/>
          <w:szCs w:val="24"/>
        </w:rPr>
        <w:t xml:space="preserve">– </w:t>
      </w:r>
      <w:r w:rsidR="00DB75FA" w:rsidRPr="00DB75FA">
        <w:rPr>
          <w:bCs/>
          <w:szCs w:val="24"/>
        </w:rPr>
        <w:t>2459000,00 (два миллиона четыреста пятьдесят девять тысяч) рублей 00 копеек</w:t>
      </w:r>
      <w:r w:rsidRPr="00944621">
        <w:rPr>
          <w:bCs/>
          <w:szCs w:val="24"/>
        </w:rPr>
        <w:t>, составляющий 100</w:t>
      </w:r>
      <w:proofErr w:type="gramStart"/>
      <w:r w:rsidRPr="00944621">
        <w:rPr>
          <w:bCs/>
          <w:szCs w:val="24"/>
        </w:rPr>
        <w:t>%  начальной</w:t>
      </w:r>
      <w:proofErr w:type="gramEnd"/>
      <w:r w:rsidRPr="00944621">
        <w:rPr>
          <w:bCs/>
          <w:szCs w:val="24"/>
        </w:rPr>
        <w:t xml:space="preserve"> цены аукциона</w:t>
      </w:r>
      <w:r w:rsidR="007D5AB7">
        <w:rPr>
          <w:szCs w:val="24"/>
        </w:rPr>
        <w:t>.</w:t>
      </w:r>
    </w:p>
    <w:p w:rsidR="00944621" w:rsidRPr="00944621" w:rsidRDefault="00944621" w:rsidP="00944621">
      <w:pPr>
        <w:pStyle w:val="a9"/>
        <w:rPr>
          <w:b/>
          <w:bCs/>
          <w:szCs w:val="24"/>
        </w:rPr>
      </w:pPr>
      <w:r w:rsidRPr="00944621">
        <w:rPr>
          <w:b/>
          <w:bCs/>
          <w:szCs w:val="24"/>
        </w:rPr>
        <w:t>Реквизиты для перечисления задатка: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Аналитический счет претендента – </w:t>
      </w:r>
      <w:proofErr w:type="gramStart"/>
      <w:r w:rsidRPr="00944621">
        <w:rPr>
          <w:bCs/>
          <w:szCs w:val="24"/>
        </w:rPr>
        <w:t>счет претендента</w:t>
      </w:r>
      <w:proofErr w:type="gramEnd"/>
      <w:r w:rsidRPr="00944621">
        <w:rPr>
          <w:bCs/>
          <w:szCs w:val="24"/>
        </w:rPr>
        <w:t xml:space="preserve"> открытый ему оператором электронной площадки при регистрации на электронной площадке.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944621" w:rsidRP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</w:t>
      </w:r>
      <w:proofErr w:type="gramStart"/>
      <w:r w:rsidRPr="00944621">
        <w:rPr>
          <w:bCs/>
          <w:szCs w:val="24"/>
        </w:rPr>
        <w:t>площадке  в</w:t>
      </w:r>
      <w:proofErr w:type="gramEnd"/>
      <w:r w:rsidRPr="00944621">
        <w:rPr>
          <w:bCs/>
          <w:szCs w:val="24"/>
        </w:rPr>
        <w:t xml:space="preserve">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944621" w:rsidRDefault="00944621" w:rsidP="00944621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случае, если Участнику торгов было отказано в принятии заявки на участие в торгах в течение 1 (одного) рабочего дня после размещения прот</w:t>
      </w:r>
      <w:r>
        <w:rPr>
          <w:bCs/>
          <w:szCs w:val="24"/>
        </w:rPr>
        <w:t>окола об определении участников;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с даты опубликования протокола подведения итогов;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несостоявшимися по причинам, не зависящим от Участника торгов в течение 1 (одного) рабочего дня с момента опубликования протокола о результатах торгов. </w:t>
      </w:r>
    </w:p>
    <w:p w:rsidR="00944621" w:rsidRPr="00944621" w:rsidRDefault="00944621" w:rsidP="00944621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>- в случае отмены торгов в течение 1 (одного) рабочего дня с даты принятия Организатором торгов решения об отмене торгов.</w:t>
      </w:r>
    </w:p>
    <w:p w:rsidR="00944621" w:rsidRPr="00944621" w:rsidRDefault="00944621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944621" w:rsidRPr="00AB4DCE" w:rsidRDefault="00944621" w:rsidP="00944621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B4DCE" w:rsidRPr="00AB4DCE">
        <w:t>Одно лицо имеет право подать только одну заявку.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 w:rsidR="00AB4DCE">
        <w:t xml:space="preserve"> (ЭТП)</w:t>
      </w:r>
      <w:r w:rsidRPr="00AB4DCE">
        <w:t xml:space="preserve"> </w:t>
      </w:r>
      <w:r w:rsidR="00AB4DCE"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944621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034236" w:rsidRPr="00034236"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</w:r>
      <w:r w:rsidR="007422FE">
        <w:t xml:space="preserve"> (Приложение </w:t>
      </w:r>
      <w:r w:rsidR="0085452C">
        <w:t xml:space="preserve">№ </w:t>
      </w:r>
      <w:r w:rsidR="007422FE">
        <w:t>1)</w:t>
      </w:r>
      <w:r>
        <w:t>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3) </w:t>
      </w:r>
      <w:proofErr w:type="gramStart"/>
      <w:r>
        <w:t>надлежащим образом</w:t>
      </w:r>
      <w:proofErr w:type="gramEnd"/>
      <w: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</w:t>
      </w:r>
      <w:r w:rsidR="00AB4DCE">
        <w:t xml:space="preserve"> 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034236" w:rsidRDefault="00034236" w:rsidP="00034236">
      <w:pPr>
        <w:autoSpaceDE w:val="0"/>
        <w:autoSpaceDN w:val="0"/>
        <w:adjustRightInd w:val="0"/>
        <w:ind w:firstLine="540"/>
        <w:jc w:val="both"/>
      </w:pPr>
      <w: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44621" w:rsidRPr="00AB4DCE" w:rsidRDefault="00944621" w:rsidP="00034236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="00B108B5" w:rsidRPr="00B108B5">
        <w:t xml:space="preserve">Заявитель имеет право отозвать принятую </w:t>
      </w:r>
      <w:r w:rsidR="00B108B5">
        <w:t>О</w:t>
      </w:r>
      <w:r w:rsidR="00B108B5"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Заявки, поступившие после истечения срока приема заявок, указанного в информационном сообщении, Организатором торгов не рассматриваются, Пользователи к торгам не допускаются. 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944621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AB4DCE" w:rsidRPr="00AB4DCE" w:rsidRDefault="00944621" w:rsidP="00944621">
      <w:pPr>
        <w:autoSpaceDE w:val="0"/>
        <w:autoSpaceDN w:val="0"/>
        <w:adjustRightInd w:val="0"/>
        <w:ind w:firstLine="540"/>
        <w:jc w:val="both"/>
      </w:pPr>
      <w:r w:rsidRPr="00AB4DCE">
        <w:t>Подавая заявку на участие, участник принимает и соглашается с условиями настоящей аукционной документации.</w:t>
      </w:r>
    </w:p>
    <w:p w:rsidR="00AB4DCE" w:rsidRPr="00AB4DCE" w:rsidRDefault="00AB4DCE" w:rsidP="00944621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 w:rsidR="00E4755C">
        <w:t>йствовать от имени Претендента,</w:t>
      </w:r>
      <w:r>
        <w:t xml:space="preserve"> </w:t>
      </w:r>
      <w:r w:rsidR="00E4755C">
        <w:t>за исключением договора аренды</w:t>
      </w:r>
      <w:r w:rsidR="00E4755C" w:rsidRPr="00E4755C">
        <w:t>, который заключается в простой письменной форме</w:t>
      </w:r>
      <w:r w:rsidR="00E4755C">
        <w:t>.</w:t>
      </w:r>
      <w:r w:rsidR="00E4755C" w:rsidRPr="00E4755C">
        <w:t xml:space="preserve"> </w:t>
      </w:r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аукциона).</w:t>
      </w:r>
    </w:p>
    <w:p w:rsidR="00AB4DCE" w:rsidRDefault="003F2952" w:rsidP="00944621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</w:t>
      </w:r>
    </w:p>
    <w:p w:rsidR="002701A3" w:rsidRPr="002701A3" w:rsidRDefault="002701A3" w:rsidP="002701A3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3F2952" w:rsidRPr="00E26A47" w:rsidRDefault="002701A3" w:rsidP="002701A3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3F2952" w:rsidRPr="00E26A47" w:rsidRDefault="003F2952" w:rsidP="003F2952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3F2952" w:rsidRPr="00E26A47" w:rsidRDefault="003F2952" w:rsidP="003F2952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2701A3" w:rsidRPr="002701A3" w:rsidRDefault="002701A3" w:rsidP="002701A3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lastRenderedPageBreak/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2701A3" w:rsidRPr="002701A3" w:rsidRDefault="002701A3" w:rsidP="002701A3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4F72FD" w:rsidRDefault="002701A3" w:rsidP="002701A3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 w:rsidR="007D5AB7">
        <w:t xml:space="preserve">  </w:t>
      </w:r>
    </w:p>
    <w:p w:rsidR="007D5AB7" w:rsidRPr="002701A3" w:rsidRDefault="007D5AB7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01A3">
        <w:rPr>
          <w:rFonts w:ascii="Times New Roman" w:hAnsi="Times New Roman"/>
          <w:sz w:val="24"/>
          <w:szCs w:val="24"/>
        </w:rPr>
        <w:t xml:space="preserve"> </w:t>
      </w:r>
      <w:r w:rsidR="002701A3" w:rsidRPr="002701A3">
        <w:rPr>
          <w:rFonts w:ascii="Times New Roman" w:hAnsi="Times New Roman"/>
          <w:sz w:val="24"/>
          <w:szCs w:val="24"/>
        </w:rPr>
        <w:t>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375CC8">
        <w:rPr>
          <w:rFonts w:ascii="Times New Roman" w:hAnsi="Times New Roman"/>
          <w:sz w:val="24"/>
          <w:szCs w:val="24"/>
        </w:rPr>
        <w:t>.</w:t>
      </w:r>
    </w:p>
    <w:p w:rsidR="002701A3" w:rsidRPr="00375CC8" w:rsidRDefault="00375CC8" w:rsidP="003F295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 xml:space="preserve">В случае,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7E1D64">
        <w:rPr>
          <w:rFonts w:ascii="Times New Roman" w:hAnsi="Times New Roman"/>
          <w:sz w:val="24"/>
          <w:szCs w:val="24"/>
        </w:rPr>
        <w:t>аукциона в течение 10 (десяти) дней с</w:t>
      </w:r>
      <w:r w:rsidRPr="00375CC8">
        <w:rPr>
          <w:rFonts w:ascii="Times New Roman" w:hAnsi="Times New Roman"/>
          <w:sz w:val="24"/>
          <w:szCs w:val="24"/>
        </w:rPr>
        <w:t>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375CC8" w:rsidRDefault="007D5AB7" w:rsidP="00375CC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375CC8" w:rsidRDefault="00375CC8" w:rsidP="00375CC8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375CC8" w:rsidRDefault="00375CC8" w:rsidP="00375CC8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375CC8" w:rsidRDefault="00375CC8" w:rsidP="00375CC8">
      <w:pPr>
        <w:ind w:firstLine="540"/>
        <w:jc w:val="both"/>
      </w:pPr>
      <w:r>
        <w:t>Открытый одноэтапный Аукцион на повышение в электронной форме проводится в следующем порядке:</w:t>
      </w:r>
    </w:p>
    <w:p w:rsidR="00375CC8" w:rsidRDefault="00375CC8" w:rsidP="00375CC8">
      <w:pPr>
        <w:jc w:val="both"/>
      </w:pPr>
      <w:r>
        <w:t>При проведении аукциона Участники подают предложения о цене согласно шагу аукциона.</w:t>
      </w:r>
    </w:p>
    <w:p w:rsidR="00375CC8" w:rsidRDefault="00375CC8" w:rsidP="00375CC8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375CC8" w:rsidRDefault="00375CC8" w:rsidP="00375CC8">
      <w:pPr>
        <w:jc w:val="both"/>
      </w:pPr>
      <w:r>
        <w:t>- представленное предложение о цене ниже цены соответствующего шага;</w:t>
      </w:r>
    </w:p>
    <w:p w:rsidR="00375CC8" w:rsidRDefault="00375CC8" w:rsidP="00375CC8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375CC8" w:rsidRDefault="00375CC8" w:rsidP="00375CC8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375CC8" w:rsidRDefault="00375CC8" w:rsidP="00375CC8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375CC8" w:rsidRDefault="00375CC8" w:rsidP="00375CC8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375CC8" w:rsidRDefault="00375CC8" w:rsidP="00375CC8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375CC8" w:rsidRDefault="00375CC8" w:rsidP="00375CC8">
      <w:pPr>
        <w:jc w:val="both"/>
      </w:pPr>
      <w:r>
        <w:t xml:space="preserve">- время для подачи первого предложения о цене </w:t>
      </w:r>
      <w:r w:rsidRPr="007E1D64">
        <w:t>составляет 10 (десять)</w:t>
      </w:r>
      <w:r>
        <w:t xml:space="preserve"> минут с момента начала торговой сессии;</w:t>
      </w:r>
    </w:p>
    <w:p w:rsidR="00375CC8" w:rsidRDefault="00375CC8" w:rsidP="00375CC8">
      <w:pPr>
        <w:jc w:val="both"/>
      </w:pPr>
      <w:r>
        <w:t xml:space="preserve">- в случае поступления предложения о цене, являющегося лучшим текущим предложением о цене, время для подачи предложений о цене продлевается на </w:t>
      </w:r>
      <w:r w:rsidR="0006252E">
        <w:t>10</w:t>
      </w:r>
      <w:r>
        <w:t xml:space="preserve"> (</w:t>
      </w:r>
      <w:r w:rsidR="0006252E">
        <w:t>десять</w:t>
      </w:r>
      <w:r>
        <w:t xml:space="preserve">) минут с момента приема Оператором каждого из таких предложений. Если в течение </w:t>
      </w:r>
      <w:r w:rsidR="0006252E">
        <w:t>10</w:t>
      </w:r>
      <w:r>
        <w:t xml:space="preserve"> (д</w:t>
      </w:r>
      <w:r w:rsidR="0006252E">
        <w:t>есяти</w:t>
      </w:r>
      <w:r>
        <w:t>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375CC8" w:rsidRDefault="00375CC8" w:rsidP="00375CC8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375CC8" w:rsidRDefault="00375CC8" w:rsidP="00375CC8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</w:t>
      </w:r>
      <w:r>
        <w:lastRenderedPageBreak/>
        <w:t xml:space="preserve">проведения аукциона). </w:t>
      </w:r>
    </w:p>
    <w:p w:rsidR="00375CC8" w:rsidRDefault="00375CC8" w:rsidP="00375CC8">
      <w:pPr>
        <w:ind w:firstLine="540"/>
        <w:jc w:val="both"/>
      </w:pPr>
      <w:r>
        <w:t>В течение одного часа со времени завершения приема предложений о цен</w:t>
      </w:r>
      <w:r w:rsidR="0006252E">
        <w:t xml:space="preserve">е имущества Оператор направляет Организатору торгов </w:t>
      </w:r>
      <w:r>
        <w:t xml:space="preserve">протокол проведения аукциона.  </w:t>
      </w:r>
    </w:p>
    <w:p w:rsidR="00375CC8" w:rsidRDefault="00375CC8" w:rsidP="00375CC8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06252E" w:rsidRDefault="00375CC8" w:rsidP="0006252E">
      <w:pPr>
        <w:ind w:firstLine="540"/>
        <w:jc w:val="both"/>
      </w:pPr>
      <w:r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</w:t>
      </w:r>
      <w:r w:rsidR="0006252E">
        <w:t xml:space="preserve"> площадки следующую информацию:</w:t>
      </w:r>
    </w:p>
    <w:p w:rsidR="00375CC8" w:rsidRDefault="00375CC8" w:rsidP="0006252E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375CC8" w:rsidRDefault="00375CC8" w:rsidP="0006252E">
      <w:pPr>
        <w:jc w:val="both"/>
      </w:pPr>
      <w:r>
        <w:t xml:space="preserve">б) цена </w:t>
      </w:r>
      <w:r w:rsidR="0006252E">
        <w:t>аренды/пр</w:t>
      </w:r>
      <w:r w:rsidR="00E4755C">
        <w:t>о</w:t>
      </w:r>
      <w:r w:rsidR="0006252E">
        <w:t>дажи</w:t>
      </w:r>
      <w:r>
        <w:t>;</w:t>
      </w:r>
    </w:p>
    <w:p w:rsidR="0006252E" w:rsidRDefault="00375CC8" w:rsidP="0006252E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="007D5AB7" w:rsidRPr="00EC2531">
        <w:tab/>
      </w:r>
      <w:r w:rsidR="007D5AB7" w:rsidRPr="00EC2531">
        <w:rPr>
          <w:b/>
        </w:rPr>
        <w:t>Порядок определения победителя:</w:t>
      </w:r>
      <w:r w:rsidR="007D5AB7">
        <w:t xml:space="preserve"> </w:t>
      </w:r>
    </w:p>
    <w:p w:rsidR="0006252E" w:rsidRDefault="0006252E" w:rsidP="0006252E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06252E" w:rsidRDefault="0006252E" w:rsidP="0006252E">
      <w:pPr>
        <w:jc w:val="both"/>
      </w:pPr>
      <w:r>
        <w:t xml:space="preserve">В том случае,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06252E" w:rsidRDefault="0006252E" w:rsidP="0006252E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06252E" w:rsidRDefault="0006252E" w:rsidP="0006252E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проведении аукциона, в размере обеспечения.</w:t>
      </w:r>
    </w:p>
    <w:p w:rsidR="00E4755C" w:rsidRPr="00E4755C" w:rsidRDefault="00E4755C" w:rsidP="00E4755C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E4755C" w:rsidRDefault="00E4755C" w:rsidP="00E4755C">
      <w:pPr>
        <w:jc w:val="both"/>
      </w:pPr>
      <w:r>
        <w:t>Организатор торгов размещает на ЭТП протокол подведения итогов Аукциона.</w:t>
      </w:r>
    </w:p>
    <w:p w:rsidR="00E4755C" w:rsidRDefault="00E4755C" w:rsidP="00E4755C">
      <w:pPr>
        <w:jc w:val="both"/>
      </w:pPr>
      <w:r>
        <w:t>Процедура признается несостоявшейся в случае:</w:t>
      </w:r>
    </w:p>
    <w:p w:rsidR="00E4755C" w:rsidRDefault="00E4755C" w:rsidP="00E4755C">
      <w:pPr>
        <w:jc w:val="both"/>
      </w:pPr>
      <w:r>
        <w:t>- для участия в процедуре допущена одна заявка;</w:t>
      </w:r>
    </w:p>
    <w:p w:rsidR="00E4755C" w:rsidRDefault="00E4755C" w:rsidP="00E4755C">
      <w:pPr>
        <w:jc w:val="both"/>
      </w:pPr>
      <w:r>
        <w:t>- не поступило ни одной заявки на участие;</w:t>
      </w:r>
    </w:p>
    <w:p w:rsidR="00E4755C" w:rsidRDefault="00E4755C" w:rsidP="00E4755C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E4755C" w:rsidRDefault="00E4755C" w:rsidP="00E4755C">
      <w:pPr>
        <w:jc w:val="both"/>
      </w:pPr>
      <w:r>
        <w:t xml:space="preserve">В течение 1 (одного) рабочего дня с даты опубликования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E4755C" w:rsidRDefault="00E4755C" w:rsidP="00E4755C">
      <w:pPr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E4755C" w:rsidRDefault="00E4755C" w:rsidP="00E4755C">
      <w:pPr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E4755C" w:rsidRDefault="00E4755C" w:rsidP="00E4755C">
      <w:pPr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E4755C" w:rsidRDefault="00E4755C" w:rsidP="00E4755C">
      <w:pPr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E4755C" w:rsidRPr="00E4755C" w:rsidRDefault="00E4755C" w:rsidP="00E4755C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E4755C" w:rsidRDefault="00E4755C" w:rsidP="00E4755C">
      <w:pPr>
        <w:jc w:val="both"/>
      </w:pPr>
      <w:r>
        <w:t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</w:t>
      </w:r>
      <w:r w:rsidR="007422FE">
        <w:t xml:space="preserve"> (Приложение </w:t>
      </w:r>
      <w:r w:rsidR="0085452C">
        <w:t xml:space="preserve">№ </w:t>
      </w:r>
      <w:r w:rsidR="007422FE">
        <w:t>2)</w:t>
      </w:r>
      <w:r>
        <w:t xml:space="preserve">, на бумажном носителе. </w:t>
      </w:r>
    </w:p>
    <w:p w:rsidR="00E4755C" w:rsidRDefault="00E4755C" w:rsidP="00E4755C">
      <w:pPr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</w:t>
      </w:r>
      <w:r>
        <w:lastRenderedPageBreak/>
        <w:t xml:space="preserve">заключение указанных договоров ранее чем через десять дней со дня размещения информации о результатах аукциона на официальном сайте. 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</w:t>
      </w:r>
    </w:p>
    <w:p w:rsidR="00E4755C" w:rsidRDefault="00E4755C" w:rsidP="00E4755C">
      <w:pPr>
        <w:jc w:val="both"/>
      </w:pPr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</w:p>
    <w:p w:rsidR="00E4755C" w:rsidRDefault="00E4755C" w:rsidP="00E4755C">
      <w:pPr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E4755C" w:rsidRDefault="00E4755C" w:rsidP="00E4755C">
      <w:pPr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E4755C" w:rsidRDefault="00E4755C" w:rsidP="00E4755C">
      <w:pPr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E4755C" w:rsidRDefault="00E4755C" w:rsidP="00E4755C">
      <w:pPr>
        <w:jc w:val="both"/>
      </w:pPr>
      <w:r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E4755C" w:rsidRDefault="00E4755C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EE0B42" w:rsidRDefault="00EE0B42" w:rsidP="00E4755C">
      <w:pPr>
        <w:jc w:val="both"/>
      </w:pPr>
    </w:p>
    <w:p w:rsidR="00023F2B" w:rsidRDefault="00023F2B" w:rsidP="00E4755C">
      <w:pPr>
        <w:jc w:val="both"/>
      </w:pP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EE0B42" w:rsidRPr="00EE0B42" w:rsidRDefault="00EE0B42" w:rsidP="00EE0B42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EE0B42" w:rsidRPr="00EE0B42" w:rsidRDefault="00EE0B42" w:rsidP="00EE0B42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>В комитет по   управлению муниципальным</w:t>
      </w:r>
    </w:p>
    <w:p w:rsidR="00EE0B42" w:rsidRPr="00EE0B42" w:rsidRDefault="00EE0B42" w:rsidP="00EE0B42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EE0B42" w:rsidRPr="00EE0B42" w:rsidRDefault="00EE0B42" w:rsidP="00EE0B42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на участие электронного аукциона на право заключения договора аренды земельного участка, находящегося в собственности муниципального образования «Тяжинский муниципальный округ»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 xml:space="preserve">   «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___»__________ 2022</w:t>
      </w:r>
    </w:p>
    <w:p w:rsidR="00EE0B42" w:rsidRPr="00EE0B42" w:rsidRDefault="00EE0B42" w:rsidP="00EE0B42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В лице ____________________________________, действующего на основании _____________,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                                (Ф.И.О., должность)</w:t>
      </w:r>
    </w:p>
    <w:p w:rsidR="00EE0B42" w:rsidRPr="00EE0B42" w:rsidRDefault="00EE0B42" w:rsidP="00EE0B42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принимая решение об участии в электронном аукционе, </w:t>
      </w:r>
      <w:r w:rsidRPr="00EE0B42">
        <w:rPr>
          <w:color w:val="000000"/>
          <w:kern w:val="2"/>
        </w:rPr>
        <w:t>открытому по составу участников и по форме подачи предложений на право заключения договора аренды</w:t>
      </w:r>
      <w:r w:rsidRPr="00EE0B42">
        <w:rPr>
          <w:kern w:val="2"/>
        </w:rPr>
        <w:t xml:space="preserve"> земельного участка. Земельный участок площадью </w:t>
      </w:r>
      <w:r w:rsidR="00DB75FA">
        <w:rPr>
          <w:kern w:val="2"/>
        </w:rPr>
        <w:t>34383858</w:t>
      </w:r>
      <w:r w:rsidRPr="00EE0B42">
        <w:rPr>
          <w:kern w:val="2"/>
        </w:rPr>
        <w:t xml:space="preserve"> </w:t>
      </w:r>
      <w:proofErr w:type="spellStart"/>
      <w:r w:rsidRPr="00EE0B42">
        <w:rPr>
          <w:kern w:val="2"/>
        </w:rPr>
        <w:t>кв.м</w:t>
      </w:r>
      <w:proofErr w:type="spellEnd"/>
      <w:r w:rsidRPr="00EE0B42">
        <w:rPr>
          <w:kern w:val="2"/>
        </w:rPr>
        <w:t>., кадастровый номер: 42:15:0101008:14</w:t>
      </w:r>
      <w:r w:rsidR="00DB75FA">
        <w:rPr>
          <w:kern w:val="2"/>
        </w:rPr>
        <w:t>6</w:t>
      </w:r>
      <w:r w:rsidRPr="00EE0B42">
        <w:rPr>
          <w:rFonts w:eastAsia="Times New Roman" w:cs="Times New Roman"/>
          <w:kern w:val="0"/>
          <w:lang w:eastAsia="ru-RU" w:bidi="ar-SA"/>
        </w:rPr>
        <w:t>, категория: земли сельскохозяйственного назначения, вид разрешенного использования: для сельскохозяйственного производства</w:t>
      </w:r>
      <w:r w:rsidRPr="00EE0B42">
        <w:rPr>
          <w:kern w:val="2"/>
        </w:rPr>
        <w:t>, расположенного по адресу: Российская Федерация, Кемеровская область-Кузбасс, Тяжинский муниципальный округ, находящийся в муниципальной собственности</w:t>
      </w:r>
      <w:r w:rsidRPr="00EE0B42">
        <w:rPr>
          <w:rFonts w:eastAsia="Times New Roman" w:cs="Times New Roman"/>
          <w:kern w:val="0"/>
          <w:lang w:eastAsia="ru-RU" w:bidi="ar-SA"/>
        </w:rPr>
        <w:t>.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9" w:history="1"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www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tyazhin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eastAsia="ru-RU" w:bidi="ar-SA"/>
          </w:rPr>
          <w:t>.</w:t>
        </w:r>
        <w:r w:rsidRPr="00EE0B42">
          <w:rPr>
            <w:rFonts w:eastAsia="Times New Roman" w:cs="Times New Roman"/>
            <w:color w:val="0000FF"/>
            <w:kern w:val="0"/>
            <w:sz w:val="20"/>
            <w:szCs w:val="20"/>
            <w:u w:val="single"/>
            <w:lang w:val="en-US" w:eastAsia="ru-RU" w:bidi="ar-SA"/>
          </w:rPr>
          <w:t>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, на сайте </w:t>
      </w:r>
      <w:hyperlink r:id="rId10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1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>) от «__» ___________________ 2022 года № __________, а также порядок проведения электронного аукциона, установленный действующим законодательством;</w:t>
      </w: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2. Со сведениями, изложенными в аукционной документации о проведении электронного аукциона, ознакомлен и согласен.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3. В случае признания победителем электронного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аукциона  -</w:t>
      </w:r>
      <w:proofErr w:type="gramEnd"/>
      <w:r w:rsidRPr="00EE0B42">
        <w:rPr>
          <w:rFonts w:eastAsia="Times New Roman" w:cs="Times New Roman"/>
          <w:kern w:val="0"/>
          <w:lang w:eastAsia="ar-SA" w:bidi="ar-SA"/>
        </w:rPr>
        <w:t xml:space="preserve"> заключить договор аренды земельного участка, находящегося в муниципальной собственности Тяжинского муниципального округа, в сроки, определяемые аукционной документацией;</w:t>
      </w:r>
    </w:p>
    <w:p w:rsidR="00EE0B42" w:rsidRPr="00EE0B42" w:rsidRDefault="00EE0B42" w:rsidP="00EE0B42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E0B42" w:rsidRPr="00EE0B42" w:rsidRDefault="00EE0B42" w:rsidP="00EE0B42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М.П.                 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час._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_____ мин._____ «____»______________ 2022 г.</w:t>
      </w: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к </w:t>
      </w: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Default="00023F2B" w:rsidP="00023F2B">
      <w:pPr>
        <w:pStyle w:val="ae"/>
        <w:jc w:val="right"/>
        <w:rPr>
          <w:rFonts w:ascii="Times New Roman" w:hAnsi="Times New Roman"/>
          <w:b/>
          <w:i/>
          <w:lang w:val="ru-RU"/>
        </w:rPr>
      </w:pPr>
    </w:p>
    <w:p w:rsidR="00023F2B" w:rsidRPr="00965303" w:rsidRDefault="00023F2B" w:rsidP="00023F2B">
      <w:pPr>
        <w:pStyle w:val="ae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023F2B" w:rsidRPr="007207C8" w:rsidRDefault="00023F2B" w:rsidP="00023F2B">
      <w:pPr>
        <w:ind w:right="-52"/>
        <w:jc w:val="center"/>
        <w:rPr>
          <w:b/>
        </w:rPr>
      </w:pP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023F2B" w:rsidRDefault="00023F2B" w:rsidP="00023F2B">
      <w:pPr>
        <w:ind w:right="-52"/>
        <w:jc w:val="center"/>
        <w:rPr>
          <w:b/>
        </w:rPr>
      </w:pPr>
      <w:r>
        <w:rPr>
          <w:b/>
        </w:rPr>
        <w:t>земельного участка сельскохозяйственного назначения</w:t>
      </w:r>
    </w:p>
    <w:p w:rsidR="00023F2B" w:rsidRPr="007207C8" w:rsidRDefault="00023F2B" w:rsidP="00023F2B">
      <w:pPr>
        <w:ind w:right="-52"/>
        <w:jc w:val="center"/>
      </w:pP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</w:t>
      </w:r>
      <w:proofErr w:type="gramStart"/>
      <w:r w:rsidRPr="007207C8">
        <w:rPr>
          <w:sz w:val="20"/>
          <w:szCs w:val="20"/>
        </w:rPr>
        <w:t>_  г.</w:t>
      </w:r>
      <w:proofErr w:type="gramEnd"/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023F2B" w:rsidRPr="007207C8" w:rsidRDefault="00023F2B" w:rsidP="00023F2B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023F2B" w:rsidRPr="007207C8" w:rsidRDefault="00023F2B" w:rsidP="00023F2B">
      <w:pPr>
        <w:ind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________от ___________2022г.</w:t>
      </w:r>
    </w:p>
    <w:p w:rsidR="00023F2B" w:rsidRPr="00965303" w:rsidRDefault="00023F2B" w:rsidP="00023F2B">
      <w:pPr>
        <w:ind w:right="-52" w:firstLine="426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7207C8" w:rsidRDefault="00023F2B" w:rsidP="00023F2B">
      <w:pPr>
        <w:ind w:right="-52" w:firstLine="708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 заключили настоящий договор (далее Договор) о нижеследующем</w:t>
      </w:r>
      <w:r w:rsidRPr="007207C8">
        <w:rPr>
          <w:sz w:val="20"/>
          <w:szCs w:val="20"/>
        </w:rPr>
        <w:t>:</w:t>
      </w:r>
    </w:p>
    <w:p w:rsidR="00023F2B" w:rsidRPr="007207C8" w:rsidRDefault="00023F2B" w:rsidP="00023F2B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023F2B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 w:rsidRPr="00A4065F">
        <w:rPr>
          <w:sz w:val="20"/>
        </w:rPr>
        <w:t xml:space="preserve">1.1. Арендодатель предоставляет, а Арендатор принимает в аренду земельный участок </w:t>
      </w:r>
      <w:r>
        <w:rPr>
          <w:sz w:val="20"/>
        </w:rPr>
        <w:t xml:space="preserve">общей площадью </w:t>
      </w:r>
      <w:r w:rsidR="00DB75FA">
        <w:rPr>
          <w:sz w:val="20"/>
        </w:rPr>
        <w:t>34343858</w:t>
      </w:r>
      <w:r>
        <w:rPr>
          <w:sz w:val="20"/>
        </w:rPr>
        <w:t xml:space="preserve"> </w:t>
      </w:r>
      <w:proofErr w:type="spellStart"/>
      <w:r>
        <w:rPr>
          <w:sz w:val="20"/>
        </w:rPr>
        <w:t>к</w:t>
      </w:r>
      <w:r w:rsidRPr="00EE4553">
        <w:rPr>
          <w:sz w:val="20"/>
        </w:rPr>
        <w:t>в.м</w:t>
      </w:r>
      <w:proofErr w:type="spellEnd"/>
      <w:r w:rsidRPr="00EE4553">
        <w:rPr>
          <w:sz w:val="20"/>
        </w:rPr>
        <w:t>., кадастровый номер: 42:15:01</w:t>
      </w:r>
      <w:r>
        <w:rPr>
          <w:sz w:val="20"/>
        </w:rPr>
        <w:t>01008:14</w:t>
      </w:r>
      <w:r w:rsidR="00DB75FA">
        <w:rPr>
          <w:sz w:val="20"/>
        </w:rPr>
        <w:t>6</w:t>
      </w:r>
      <w:r w:rsidRPr="00EE4553">
        <w:rPr>
          <w:sz w:val="20"/>
        </w:rPr>
        <w:t xml:space="preserve">, категория: земли сельскохозяйственного назначения, вид разрешенного использования: для сельскохозяйственного </w:t>
      </w:r>
      <w:r>
        <w:rPr>
          <w:sz w:val="20"/>
        </w:rPr>
        <w:t>производства</w:t>
      </w:r>
      <w:r w:rsidRPr="00240F1F">
        <w:rPr>
          <w:sz w:val="20"/>
        </w:rPr>
        <w:t>,  расположен</w:t>
      </w:r>
      <w:r>
        <w:rPr>
          <w:sz w:val="20"/>
        </w:rPr>
        <w:t>ный</w:t>
      </w:r>
      <w:r w:rsidRPr="00240F1F">
        <w:rPr>
          <w:sz w:val="20"/>
        </w:rPr>
        <w:t xml:space="preserve"> по адресу: </w:t>
      </w:r>
      <w:r>
        <w:rPr>
          <w:sz w:val="20"/>
        </w:rPr>
        <w:t>Р</w:t>
      </w:r>
      <w:r w:rsidRPr="00240F1F">
        <w:rPr>
          <w:sz w:val="20"/>
        </w:rPr>
        <w:t>оссийская Федерация, Кемеровская область</w:t>
      </w:r>
      <w:r>
        <w:rPr>
          <w:sz w:val="20"/>
        </w:rPr>
        <w:t>-Кузбасс</w:t>
      </w:r>
      <w:r w:rsidRPr="00240F1F">
        <w:rPr>
          <w:sz w:val="20"/>
        </w:rPr>
        <w:t xml:space="preserve">, Тяжинский муниципальный </w:t>
      </w:r>
      <w:r>
        <w:rPr>
          <w:sz w:val="20"/>
        </w:rPr>
        <w:t>округ,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</w:p>
    <w:p w:rsidR="00023F2B" w:rsidRPr="00A4065F" w:rsidRDefault="00023F2B" w:rsidP="00023F2B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Земельный участок предоставляется для целей: 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____________ с даты подписания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023F2B" w:rsidRPr="007207C8" w:rsidRDefault="00023F2B" w:rsidP="00023F2B">
      <w:pPr>
        <w:ind w:right="-52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</w:t>
      </w:r>
      <w:proofErr w:type="gramStart"/>
      <w:r w:rsidRPr="007207C8">
        <w:rPr>
          <w:sz w:val="20"/>
          <w:szCs w:val="20"/>
        </w:rPr>
        <w:t xml:space="preserve">Участок </w:t>
      </w:r>
      <w:r>
        <w:rPr>
          <w:sz w:val="20"/>
          <w:szCs w:val="20"/>
        </w:rPr>
        <w:t xml:space="preserve"> определен</w:t>
      </w:r>
      <w:proofErr w:type="gramEnd"/>
      <w:r>
        <w:rPr>
          <w:sz w:val="20"/>
          <w:szCs w:val="20"/>
        </w:rPr>
        <w:t xml:space="preserve"> по итогам электронного аукциона и составляет_____________ рублей в год.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Ежемесячный размер арендной </w:t>
      </w:r>
      <w:proofErr w:type="gramStart"/>
      <w:r>
        <w:rPr>
          <w:sz w:val="20"/>
          <w:szCs w:val="20"/>
        </w:rPr>
        <w:t>платы  за</w:t>
      </w:r>
      <w:proofErr w:type="gramEnd"/>
      <w:r>
        <w:rPr>
          <w:sz w:val="20"/>
          <w:szCs w:val="20"/>
        </w:rPr>
        <w:t xml:space="preserve"> период с «___» _____20__ г. по «____» ________20____г составляет ____________рублей в месяц.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3.2.Арендная плата по настоящему договору исчисляется с момента подписания Сторонами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 w:rsidR="00DB75FA" w:rsidRPr="00DB75FA">
        <w:rPr>
          <w:sz w:val="20"/>
          <w:szCs w:val="20"/>
        </w:rPr>
        <w:t xml:space="preserve">2459000,00 (два миллиона четыреста пятьдесят девять тысяч) рублей 00 копеек </w:t>
      </w:r>
      <w:r w:rsidRPr="00F97DB1">
        <w:rPr>
          <w:sz w:val="20"/>
          <w:szCs w:val="20"/>
        </w:rPr>
        <w:t>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________2022 г.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3.4.Исполнением обязательства по внесению арендной платы является поступление денежных средств на </w:t>
      </w:r>
      <w:proofErr w:type="gramStart"/>
      <w:r>
        <w:rPr>
          <w:sz w:val="20"/>
          <w:szCs w:val="20"/>
        </w:rPr>
        <w:t>указанный  в</w:t>
      </w:r>
      <w:proofErr w:type="gramEnd"/>
      <w:r>
        <w:rPr>
          <w:sz w:val="20"/>
          <w:szCs w:val="20"/>
        </w:rPr>
        <w:t xml:space="preserve"> договоре расчетный счет.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Арендная плата начисляется с момента подписания сторонами Передаточного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57656D">
        <w:rPr>
          <w:sz w:val="20"/>
          <w:szCs w:val="20"/>
        </w:rPr>
        <w:t>. Размер арендной платы может быть изменен Арендодателем в одностороннем порядк</w:t>
      </w:r>
      <w:r>
        <w:rPr>
          <w:sz w:val="20"/>
          <w:szCs w:val="20"/>
        </w:rPr>
        <w:t>е, но не чаще одного раза в год,</w:t>
      </w:r>
      <w:r w:rsidRPr="0057656D">
        <w:rPr>
          <w:sz w:val="20"/>
          <w:szCs w:val="20"/>
        </w:rPr>
        <w:t xml:space="preserve"> в случае если законодательством будет установлен иной порядок исчисления арендной платы, то вступление в силу указанного нормативного акта является основанием для внесения в договор аренды соответствующих изменений;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3.</w:t>
      </w:r>
      <w:r>
        <w:rPr>
          <w:sz w:val="20"/>
          <w:szCs w:val="20"/>
        </w:rPr>
        <w:t>7</w:t>
      </w:r>
      <w:r w:rsidRPr="0057656D">
        <w:rPr>
          <w:sz w:val="20"/>
          <w:szCs w:val="20"/>
        </w:rPr>
        <w:t>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7E1D64" w:rsidRPr="007E1D64">
        <w:rPr>
          <w:sz w:val="20"/>
          <w:szCs w:val="20"/>
        </w:rPr>
        <w:t>при невнесении арендной платы более двух раз подряд по истечении установленного договором срока платежа</w:t>
      </w:r>
      <w:r w:rsidRPr="007E1D64">
        <w:rPr>
          <w:sz w:val="20"/>
          <w:szCs w:val="20"/>
        </w:rPr>
        <w:t>;</w:t>
      </w:r>
    </w:p>
    <w:p w:rsidR="00023F2B" w:rsidRPr="0057656D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 xml:space="preserve">- неиспользовании земельного участка, предназначенного для сельскохозяйственного производства в указанных </w:t>
      </w:r>
      <w:r w:rsidRPr="0057656D">
        <w:rPr>
          <w:sz w:val="20"/>
          <w:szCs w:val="20"/>
        </w:rPr>
        <w:lastRenderedPageBreak/>
        <w:t>целях в течение трех лет;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4.1.4. Вносить в органы, осуществляющие государственный контроль за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Письменно в десятидневный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4.3.2. С согласия Арендодателя сдавать Участок в субаренду, а также с согласия </w:t>
      </w:r>
      <w:proofErr w:type="gramStart"/>
      <w:r w:rsidRPr="007207C8">
        <w:rPr>
          <w:sz w:val="20"/>
          <w:szCs w:val="20"/>
        </w:rPr>
        <w:t>Арендодателя  передавать</w:t>
      </w:r>
      <w:proofErr w:type="gramEnd"/>
      <w:r w:rsidRPr="007207C8">
        <w:rPr>
          <w:sz w:val="20"/>
          <w:szCs w:val="20"/>
        </w:rPr>
        <w:t xml:space="preserve"> свои права и обязанности по Договору третьим лицам</w:t>
      </w:r>
      <w:r w:rsidRPr="003E5057">
        <w:t xml:space="preserve"> </w:t>
      </w:r>
      <w:r w:rsidRPr="003E5057">
        <w:rPr>
          <w:sz w:val="20"/>
          <w:szCs w:val="20"/>
        </w:rPr>
        <w:t>при заключении договора на срок более 5 лет.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 xml:space="preserve">. Письменно сообщить Арендодателю не </w:t>
      </w:r>
      <w:proofErr w:type="gramStart"/>
      <w:r w:rsidRPr="007207C8">
        <w:rPr>
          <w:sz w:val="20"/>
          <w:szCs w:val="20"/>
        </w:rPr>
        <w:t>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</w:t>
      </w:r>
      <w:proofErr w:type="gramEnd"/>
      <w:r w:rsidRPr="007207C8">
        <w:rPr>
          <w:sz w:val="20"/>
          <w:szCs w:val="20"/>
        </w:rPr>
        <w:t xml:space="preserve">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</w:t>
      </w:r>
      <w:r w:rsidRPr="007207C8">
        <w:rPr>
          <w:sz w:val="20"/>
          <w:szCs w:val="20"/>
        </w:rPr>
        <w:t>. Письменно в десятидневный срок уведомлять Арендодателя об изменении своих реквизитов.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</w:t>
      </w:r>
      <w:proofErr w:type="gramStart"/>
      <w:r w:rsidRPr="007207C8">
        <w:rPr>
          <w:sz w:val="20"/>
          <w:szCs w:val="20"/>
        </w:rPr>
        <w:t>уплачиваются  Арендатором</w:t>
      </w:r>
      <w:proofErr w:type="gramEnd"/>
      <w:r w:rsidRPr="007207C8">
        <w:rPr>
          <w:sz w:val="20"/>
          <w:szCs w:val="20"/>
        </w:rPr>
        <w:t xml:space="preserve">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>предусмотренных 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>), рассматриваются Сторонами в месячный срок и оформляются дополнительными соглашениями.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Настоящий Договор может быть расторгнут досрочно по взаимному соглашению Сторон.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>. Арендодатель вправе досрочно в одностороннем порядке отказаться от настоящего Договора и потребовать от Арендатора возмещения убытков при следующих существенных нарушениях Арендатором условий настоящего Договора: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 xml:space="preserve">пунктами </w:t>
      </w:r>
      <w:proofErr w:type="gramStart"/>
      <w:r w:rsidRPr="0012334F">
        <w:rPr>
          <w:sz w:val="20"/>
          <w:szCs w:val="20"/>
        </w:rPr>
        <w:t>1.1.,</w:t>
      </w:r>
      <w:proofErr w:type="gramEnd"/>
      <w:r w:rsidRPr="0012334F">
        <w:rPr>
          <w:sz w:val="20"/>
          <w:szCs w:val="20"/>
        </w:rPr>
        <w:t xml:space="preserve"> 4.4.2.</w:t>
      </w:r>
      <w:r w:rsidRPr="007207C8">
        <w:rPr>
          <w:sz w:val="20"/>
          <w:szCs w:val="20"/>
        </w:rPr>
        <w:t xml:space="preserve">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lastRenderedPageBreak/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023F2B" w:rsidRPr="007207C8" w:rsidRDefault="00023F2B" w:rsidP="00023F2B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</w:t>
      </w:r>
      <w:proofErr w:type="gramStart"/>
      <w:r w:rsidRPr="007207C8">
        <w:rPr>
          <w:sz w:val="20"/>
          <w:szCs w:val="20"/>
        </w:rPr>
        <w:t>Договора  улучшений</w:t>
      </w:r>
      <w:proofErr w:type="gramEnd"/>
      <w:r w:rsidRPr="007207C8">
        <w:rPr>
          <w:sz w:val="20"/>
          <w:szCs w:val="20"/>
        </w:rPr>
        <w:t xml:space="preserve">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с даты внесения соответствующей записи в Единый государственный реестр юридических лиц о ликвидации или реорганизации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 xml:space="preserve">. Расторжение Договора не освобождает Арендатора от необходимости </w:t>
      </w:r>
      <w:proofErr w:type="gramStart"/>
      <w:r w:rsidRPr="007207C8">
        <w:rPr>
          <w:sz w:val="20"/>
          <w:szCs w:val="20"/>
        </w:rPr>
        <w:t>погашения  задолженности</w:t>
      </w:r>
      <w:proofErr w:type="gramEnd"/>
      <w:r w:rsidRPr="007207C8">
        <w:rPr>
          <w:sz w:val="20"/>
          <w:szCs w:val="20"/>
        </w:rPr>
        <w:t xml:space="preserve">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Pr="007207C8">
        <w:rPr>
          <w:sz w:val="20"/>
          <w:szCs w:val="20"/>
        </w:rPr>
        <w:t>. Срок действия договора субаренды не может превышать срок действия настоящего Договора.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>. При досрочном расторжении настоящего Договора договор субаренды Участка прекращает свое действие.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</w:t>
      </w:r>
      <w:proofErr w:type="gramStart"/>
      <w:r w:rsidRPr="003E5057">
        <w:rPr>
          <w:sz w:val="20"/>
          <w:szCs w:val="20"/>
        </w:rPr>
        <w:t>о досрочном изменений</w:t>
      </w:r>
      <w:proofErr w:type="gramEnd"/>
      <w:r w:rsidRPr="003E5057">
        <w:rPr>
          <w:sz w:val="20"/>
          <w:szCs w:val="20"/>
        </w:rPr>
        <w:t xml:space="preserve"> договора, возлагается на Арендатора.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023F2B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023F2B" w:rsidRPr="007207C8" w:rsidRDefault="00023F2B" w:rsidP="00023F2B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передачи земельного участка</w:t>
      </w:r>
    </w:p>
    <w:p w:rsidR="00023F2B" w:rsidRPr="007207C8" w:rsidRDefault="00023F2B" w:rsidP="00023F2B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023F2B" w:rsidRPr="007207C8" w:rsidRDefault="00023F2B" w:rsidP="00023F2B">
      <w:pPr>
        <w:ind w:right="-52" w:firstLine="567"/>
        <w:jc w:val="both"/>
        <w:rPr>
          <w:b/>
          <w:sz w:val="20"/>
          <w:szCs w:val="20"/>
        </w:rPr>
      </w:pPr>
    </w:p>
    <w:p w:rsidR="00023F2B" w:rsidRPr="007207C8" w:rsidRDefault="00023F2B" w:rsidP="00023F2B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pStyle w:val="a9"/>
        <w:ind w:right="-52"/>
        <w:jc w:val="center"/>
        <w:rPr>
          <w:b/>
          <w:sz w:val="20"/>
        </w:rPr>
      </w:pPr>
    </w:p>
    <w:p w:rsidR="00023F2B" w:rsidRPr="00AB722D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sz w:val="20"/>
        </w:rPr>
      </w:pPr>
      <w:r>
        <w:rPr>
          <w:sz w:val="20"/>
        </w:rPr>
        <w:t>1</w:t>
      </w: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023F2B" w:rsidRDefault="00023F2B" w:rsidP="00023F2B">
      <w:pPr>
        <w:pStyle w:val="a9"/>
        <w:ind w:right="-52" w:firstLine="426"/>
        <w:jc w:val="center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023F2B" w:rsidRDefault="00023F2B" w:rsidP="00023F2B">
      <w:pPr>
        <w:pStyle w:val="a9"/>
        <w:ind w:right="-52" w:firstLine="0"/>
        <w:jc w:val="left"/>
        <w:rPr>
          <w:sz w:val="20"/>
        </w:rPr>
      </w:pPr>
    </w:p>
    <w:p w:rsidR="00023F2B" w:rsidRPr="00184304" w:rsidRDefault="00023F2B" w:rsidP="00023F2B">
      <w:pPr>
        <w:pStyle w:val="a9"/>
        <w:ind w:right="-52" w:firstLine="0"/>
        <w:jc w:val="left"/>
        <w:rPr>
          <w:b/>
          <w:sz w:val="20"/>
        </w:rPr>
      </w:pPr>
      <w:proofErr w:type="gramStart"/>
      <w:r>
        <w:rPr>
          <w:b/>
          <w:sz w:val="20"/>
        </w:rPr>
        <w:t>Арендатор:_</w:t>
      </w:r>
      <w:proofErr w:type="gramEnd"/>
      <w:r>
        <w:rPr>
          <w:b/>
          <w:sz w:val="20"/>
        </w:rPr>
        <w:t>______________________________________________________________________________________</w:t>
      </w:r>
    </w:p>
    <w:p w:rsidR="00023F2B" w:rsidRDefault="00023F2B" w:rsidP="00023F2B">
      <w:pPr>
        <w:pStyle w:val="a9"/>
        <w:ind w:right="-52" w:firstLine="0"/>
        <w:jc w:val="left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Pr="00184304" w:rsidRDefault="00023F2B" w:rsidP="00023F2B">
      <w:pPr>
        <w:pStyle w:val="a9"/>
        <w:ind w:right="-52" w:firstLine="426"/>
        <w:rPr>
          <w:b/>
          <w:sz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1</w:t>
      </w:r>
    </w:p>
    <w:p w:rsidR="00023F2B" w:rsidRPr="0062062A" w:rsidRDefault="00023F2B" w:rsidP="00EE0B42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EE0B42">
        <w:rPr>
          <w:sz w:val="20"/>
          <w:szCs w:val="20"/>
        </w:rPr>
        <w:t xml:space="preserve"> 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EE0B42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 w:rsidR="00EE0B42">
        <w:rPr>
          <w:sz w:val="20"/>
          <w:szCs w:val="20"/>
        </w:rPr>
        <w:t xml:space="preserve"> </w:t>
      </w:r>
    </w:p>
    <w:p w:rsidR="00023F2B" w:rsidRPr="0062062A" w:rsidRDefault="00EE0B42" w:rsidP="00023F2B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сельскохозяйственного назначения</w:t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              </w:t>
      </w:r>
      <w:r w:rsidRPr="0062062A">
        <w:rPr>
          <w:sz w:val="20"/>
          <w:szCs w:val="20"/>
        </w:rPr>
        <w:t xml:space="preserve"> от «_</w:t>
      </w:r>
      <w:proofErr w:type="gramStart"/>
      <w:r w:rsidRPr="0062062A">
        <w:rPr>
          <w:sz w:val="20"/>
          <w:szCs w:val="20"/>
        </w:rPr>
        <w:t>_»_</w:t>
      </w:r>
      <w:proofErr w:type="gramEnd"/>
      <w:r w:rsidRPr="0062062A">
        <w:rPr>
          <w:sz w:val="20"/>
          <w:szCs w:val="20"/>
        </w:rPr>
        <w:t>_____ ___ г. №_____</w:t>
      </w:r>
      <w:r w:rsidRPr="0062062A">
        <w:rPr>
          <w:sz w:val="20"/>
          <w:szCs w:val="20"/>
        </w:rPr>
        <w:tab/>
      </w:r>
    </w:p>
    <w:p w:rsidR="00023F2B" w:rsidRPr="0062062A" w:rsidRDefault="00023F2B" w:rsidP="00023F2B">
      <w:pPr>
        <w:ind w:right="-52" w:firstLine="567"/>
        <w:jc w:val="right"/>
        <w:rPr>
          <w:sz w:val="20"/>
          <w:szCs w:val="20"/>
        </w:rPr>
      </w:pPr>
    </w:p>
    <w:p w:rsidR="00023F2B" w:rsidRPr="0062062A" w:rsidRDefault="00023F2B" w:rsidP="00023F2B">
      <w:pPr>
        <w:ind w:right="-52" w:firstLine="567"/>
        <w:jc w:val="center"/>
        <w:rPr>
          <w:b/>
          <w:sz w:val="20"/>
          <w:szCs w:val="20"/>
        </w:rPr>
      </w:pPr>
    </w:p>
    <w:p w:rsidR="00023F2B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–передачи земельного участка</w:t>
      </w: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пгт.Тяжинский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</w:t>
      </w:r>
      <w:proofErr w:type="gramStart"/>
      <w:r w:rsidRPr="00965303">
        <w:rPr>
          <w:sz w:val="20"/>
          <w:szCs w:val="20"/>
        </w:rPr>
        <w:t xml:space="preserve">   «</w:t>
      </w:r>
      <w:proofErr w:type="gramEnd"/>
      <w:r w:rsidRPr="00965303">
        <w:rPr>
          <w:sz w:val="20"/>
          <w:szCs w:val="20"/>
        </w:rPr>
        <w:t>___»_____ 20__ года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муниципального округа, именуемое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____________, именуемый в дальнейшем «Арендатор», именуемый в дальнейшем «Арендатор», с другой стороны, вместе именуемые «Стороны», в соответствии со ст. 655 ГК РФ, составили настоящий Акт о нижеследующем: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1. Арендодатель передает, а Арендатор принимает по Договору    аренды № ___ от «__» _________ 20__ г. во временное возмездное владение и пользование земельный участок общей площадью </w:t>
      </w:r>
      <w:r w:rsidR="00DB75FA">
        <w:rPr>
          <w:sz w:val="20"/>
          <w:szCs w:val="20"/>
        </w:rPr>
        <w:t>34343858</w:t>
      </w:r>
      <w:r w:rsidRPr="00965303">
        <w:rPr>
          <w:sz w:val="20"/>
          <w:szCs w:val="20"/>
        </w:rPr>
        <w:t xml:space="preserve"> </w:t>
      </w:r>
      <w:proofErr w:type="spellStart"/>
      <w:r w:rsidRPr="00965303">
        <w:rPr>
          <w:sz w:val="20"/>
          <w:szCs w:val="20"/>
        </w:rPr>
        <w:t>кв.м</w:t>
      </w:r>
      <w:proofErr w:type="spellEnd"/>
      <w:r w:rsidRPr="00965303">
        <w:rPr>
          <w:sz w:val="20"/>
          <w:szCs w:val="20"/>
        </w:rPr>
        <w:t>., кадастровый номер: 42:15:0101008:14</w:t>
      </w:r>
      <w:r w:rsidR="00DB75FA">
        <w:rPr>
          <w:sz w:val="20"/>
          <w:szCs w:val="20"/>
        </w:rPr>
        <w:t>6</w:t>
      </w:r>
      <w:r w:rsidRPr="00965303">
        <w:rPr>
          <w:sz w:val="20"/>
          <w:szCs w:val="20"/>
        </w:rPr>
        <w:t>, категория: земли сельскохозяйственного назначения, вид разрешенного использования: для сельскохозяйственного производства, расположенный по адресу: Российская Федерация, Кемеровская область-Кузбасс, Тяжинский муниципальный округ</w:t>
      </w:r>
      <w:r>
        <w:rPr>
          <w:sz w:val="20"/>
          <w:szCs w:val="20"/>
        </w:rPr>
        <w:t>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момент передачи земельного участка стороны претензий не имеют.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4. Уклонение одной из сторон от подписания акта расцениваются соответственно, как отказ Арендодателя от исполнения обязанности передать земельный участок, а Арендатора – от обязанности принять его.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</w:t>
      </w:r>
      <w:proofErr w:type="gramStart"/>
      <w:r w:rsidRPr="00965303">
        <w:rPr>
          <w:sz w:val="20"/>
          <w:szCs w:val="20"/>
        </w:rPr>
        <w:t>»:</w:t>
      </w:r>
      <w:r w:rsidRPr="00965303">
        <w:rPr>
          <w:sz w:val="20"/>
          <w:szCs w:val="20"/>
        </w:rPr>
        <w:tab/>
      </w:r>
      <w:proofErr w:type="gramEnd"/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«Арендатор»</w:t>
      </w:r>
    </w:p>
    <w:p w:rsidR="00023F2B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____________________ 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М.П.</w:t>
      </w:r>
      <w:r w:rsidRPr="0096530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</w:t>
      </w:r>
      <w:r w:rsidRPr="00965303">
        <w:rPr>
          <w:sz w:val="20"/>
          <w:szCs w:val="20"/>
        </w:rPr>
        <w:t>________________________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965303">
        <w:rPr>
          <w:sz w:val="20"/>
          <w:szCs w:val="20"/>
        </w:rPr>
        <w:t>М.П.</w:t>
      </w: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Pr="00965303" w:rsidRDefault="00023F2B" w:rsidP="00023F2B">
      <w:pPr>
        <w:ind w:right="-52" w:firstLine="567"/>
        <w:jc w:val="both"/>
        <w:rPr>
          <w:sz w:val="20"/>
          <w:szCs w:val="20"/>
        </w:rPr>
      </w:pPr>
    </w:p>
    <w:p w:rsidR="00023F2B" w:rsidRDefault="00023F2B" w:rsidP="00E4755C">
      <w:pPr>
        <w:jc w:val="both"/>
      </w:pPr>
    </w:p>
    <w:p w:rsidR="00023F2B" w:rsidRDefault="00023F2B" w:rsidP="00E4755C">
      <w:pPr>
        <w:jc w:val="both"/>
      </w:pPr>
    </w:p>
    <w:sectPr w:rsidR="00023F2B" w:rsidSect="00380E64">
      <w:headerReference w:type="default" r:id="rId12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4F1" w:rsidRDefault="00FB74F1">
      <w:r>
        <w:separator/>
      </w:r>
    </w:p>
  </w:endnote>
  <w:endnote w:type="continuationSeparator" w:id="0">
    <w:p w:rsidR="00FB74F1" w:rsidRDefault="00FB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4F1" w:rsidRDefault="00FB74F1">
      <w:r>
        <w:separator/>
      </w:r>
    </w:p>
  </w:footnote>
  <w:footnote w:type="continuationSeparator" w:id="0">
    <w:p w:rsidR="00FB74F1" w:rsidRDefault="00FB7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9109C">
      <w:rPr>
        <w:noProof/>
      </w:rPr>
      <w:t>12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23F2B"/>
    <w:rsid w:val="00034236"/>
    <w:rsid w:val="00047961"/>
    <w:rsid w:val="00054127"/>
    <w:rsid w:val="00060E6B"/>
    <w:rsid w:val="0006252E"/>
    <w:rsid w:val="000B329C"/>
    <w:rsid w:val="000D4486"/>
    <w:rsid w:val="000E6C62"/>
    <w:rsid w:val="000F334B"/>
    <w:rsid w:val="001055E1"/>
    <w:rsid w:val="00120E51"/>
    <w:rsid w:val="00160892"/>
    <w:rsid w:val="001820C1"/>
    <w:rsid w:val="00195BF4"/>
    <w:rsid w:val="001B603F"/>
    <w:rsid w:val="00224841"/>
    <w:rsid w:val="00225E97"/>
    <w:rsid w:val="002300E5"/>
    <w:rsid w:val="002307B7"/>
    <w:rsid w:val="002477F3"/>
    <w:rsid w:val="00253C2D"/>
    <w:rsid w:val="002701A3"/>
    <w:rsid w:val="00283198"/>
    <w:rsid w:val="002D7E95"/>
    <w:rsid w:val="002E66BA"/>
    <w:rsid w:val="0030008D"/>
    <w:rsid w:val="00315738"/>
    <w:rsid w:val="00334F84"/>
    <w:rsid w:val="00347DC7"/>
    <w:rsid w:val="00356DC0"/>
    <w:rsid w:val="00361399"/>
    <w:rsid w:val="0037486B"/>
    <w:rsid w:val="00375CC8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5AC0"/>
    <w:rsid w:val="003F2952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4FBF"/>
    <w:rsid w:val="0060755D"/>
    <w:rsid w:val="00631471"/>
    <w:rsid w:val="0064347E"/>
    <w:rsid w:val="00644B84"/>
    <w:rsid w:val="00652454"/>
    <w:rsid w:val="00667F3C"/>
    <w:rsid w:val="006827EB"/>
    <w:rsid w:val="00683529"/>
    <w:rsid w:val="006A1461"/>
    <w:rsid w:val="006B145D"/>
    <w:rsid w:val="006C5F51"/>
    <w:rsid w:val="0070648A"/>
    <w:rsid w:val="00725B39"/>
    <w:rsid w:val="007407CF"/>
    <w:rsid w:val="007422FE"/>
    <w:rsid w:val="007558B3"/>
    <w:rsid w:val="00757BDC"/>
    <w:rsid w:val="007765B6"/>
    <w:rsid w:val="007918C8"/>
    <w:rsid w:val="007A10C2"/>
    <w:rsid w:val="007C0380"/>
    <w:rsid w:val="007D5AB7"/>
    <w:rsid w:val="007E1D64"/>
    <w:rsid w:val="007E5478"/>
    <w:rsid w:val="0081037E"/>
    <w:rsid w:val="0081337E"/>
    <w:rsid w:val="008303B7"/>
    <w:rsid w:val="00851689"/>
    <w:rsid w:val="00851E1D"/>
    <w:rsid w:val="00853F69"/>
    <w:rsid w:val="0085452C"/>
    <w:rsid w:val="0086244C"/>
    <w:rsid w:val="008627AA"/>
    <w:rsid w:val="0087514F"/>
    <w:rsid w:val="008801F1"/>
    <w:rsid w:val="008946EE"/>
    <w:rsid w:val="008A17D4"/>
    <w:rsid w:val="00915AFE"/>
    <w:rsid w:val="00944621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9109C"/>
    <w:rsid w:val="00AA7710"/>
    <w:rsid w:val="00AB39A7"/>
    <w:rsid w:val="00AB4DCE"/>
    <w:rsid w:val="00AC30A2"/>
    <w:rsid w:val="00AE20E7"/>
    <w:rsid w:val="00AE2199"/>
    <w:rsid w:val="00AF410E"/>
    <w:rsid w:val="00B022C3"/>
    <w:rsid w:val="00B108B5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5FA"/>
    <w:rsid w:val="00DB792F"/>
    <w:rsid w:val="00DC208A"/>
    <w:rsid w:val="00DC6EE1"/>
    <w:rsid w:val="00DD5F31"/>
    <w:rsid w:val="00DE2B3F"/>
    <w:rsid w:val="00DE5084"/>
    <w:rsid w:val="00DF6280"/>
    <w:rsid w:val="00E005ED"/>
    <w:rsid w:val="00E26A47"/>
    <w:rsid w:val="00E32D5C"/>
    <w:rsid w:val="00E44368"/>
    <w:rsid w:val="00E4587C"/>
    <w:rsid w:val="00E468F4"/>
    <w:rsid w:val="00E4755C"/>
    <w:rsid w:val="00E56E1D"/>
    <w:rsid w:val="00E86FA3"/>
    <w:rsid w:val="00EA7383"/>
    <w:rsid w:val="00EB19A2"/>
    <w:rsid w:val="00EC03BB"/>
    <w:rsid w:val="00EC2531"/>
    <w:rsid w:val="00EC3E29"/>
    <w:rsid w:val="00EC65CB"/>
    <w:rsid w:val="00EE0B42"/>
    <w:rsid w:val="00EF081D"/>
    <w:rsid w:val="00F425A1"/>
    <w:rsid w:val="00F47B3E"/>
    <w:rsid w:val="00F83887"/>
    <w:rsid w:val="00FA4432"/>
    <w:rsid w:val="00FB74F1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555">
    <w:name w:val="+++555"/>
    <w:basedOn w:val="a"/>
    <w:rsid w:val="0030008D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e">
    <w:name w:val="Plain Text"/>
    <w:basedOn w:val="a"/>
    <w:link w:val="af"/>
    <w:rsid w:val="00023F2B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">
    <w:name w:val="Текст Знак"/>
    <w:basedOn w:val="a0"/>
    <w:link w:val="ae"/>
    <w:rsid w:val="00023F2B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mi_tyazhin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ts-tend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yazh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5888</Words>
  <Characters>33567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5</cp:revision>
  <cp:lastPrinted>2022-10-31T10:23:00Z</cp:lastPrinted>
  <dcterms:created xsi:type="dcterms:W3CDTF">2022-10-30T18:20:00Z</dcterms:created>
  <dcterms:modified xsi:type="dcterms:W3CDTF">2022-10-31T10:40:00Z</dcterms:modified>
</cp:coreProperties>
</file>