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9B8E4" w14:textId="77777777" w:rsidR="00591392" w:rsidRPr="00E31870" w:rsidRDefault="00591392" w:rsidP="00591392">
      <w:pPr>
        <w:ind w:firstLine="708"/>
        <w:jc w:val="center"/>
        <w:rPr>
          <w:b/>
          <w:sz w:val="28"/>
          <w:szCs w:val="28"/>
        </w:rPr>
      </w:pPr>
      <w:r w:rsidRPr="00E3187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ЗВЕЩЕНИЕ</w:t>
      </w:r>
    </w:p>
    <w:p w14:paraId="53A6F432" w14:textId="5D80AD65" w:rsidR="00591392" w:rsidRDefault="00591392" w:rsidP="00EB39D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предварительно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согласовани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предоставлении в собственность бесплатно земельн</w:t>
      </w:r>
      <w:r w:rsidR="009F639A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участк</w:t>
      </w:r>
      <w:bookmarkStart w:id="0" w:name="_Hlk167184560"/>
      <w:r w:rsidR="009F639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</w:t>
      </w:r>
      <w:r w:rsidRPr="005913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котор</w:t>
      </w:r>
      <w:r w:rsidR="009F639A">
        <w:rPr>
          <w:b/>
          <w:sz w:val="28"/>
          <w:szCs w:val="28"/>
        </w:rPr>
        <w:t>ом</w:t>
      </w:r>
      <w:r>
        <w:rPr>
          <w:b/>
          <w:sz w:val="28"/>
          <w:szCs w:val="28"/>
        </w:rPr>
        <w:t xml:space="preserve"> расположен индивидуальн</w:t>
      </w:r>
      <w:r w:rsidR="009F639A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жил</w:t>
      </w:r>
      <w:r w:rsidR="009F639A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дом, возведен</w:t>
      </w:r>
      <w:r w:rsidR="009F639A">
        <w:rPr>
          <w:b/>
          <w:sz w:val="28"/>
          <w:szCs w:val="28"/>
        </w:rPr>
        <w:t>ный</w:t>
      </w:r>
      <w:r>
        <w:rPr>
          <w:b/>
          <w:sz w:val="28"/>
          <w:szCs w:val="28"/>
        </w:rPr>
        <w:t xml:space="preserve"> до 14.05.19</w:t>
      </w:r>
      <w:r w:rsidR="00A02840">
        <w:rPr>
          <w:b/>
          <w:sz w:val="28"/>
          <w:szCs w:val="28"/>
        </w:rPr>
        <w:t>98</w:t>
      </w:r>
      <w:r>
        <w:rPr>
          <w:b/>
          <w:sz w:val="28"/>
          <w:szCs w:val="28"/>
        </w:rPr>
        <w:t>г</w:t>
      </w:r>
      <w:r w:rsidR="00E045D6">
        <w:rPr>
          <w:b/>
          <w:sz w:val="28"/>
          <w:szCs w:val="28"/>
        </w:rPr>
        <w:t>.</w:t>
      </w:r>
      <w:r w:rsidR="00EB39DC">
        <w:rPr>
          <w:b/>
          <w:sz w:val="28"/>
          <w:szCs w:val="28"/>
        </w:rPr>
        <w:t xml:space="preserve"> по адрес</w:t>
      </w:r>
      <w:r w:rsidR="009F639A">
        <w:rPr>
          <w:b/>
          <w:sz w:val="28"/>
          <w:szCs w:val="28"/>
        </w:rPr>
        <w:t>у</w:t>
      </w:r>
      <w:r w:rsidR="00EB39DC">
        <w:rPr>
          <w:b/>
          <w:sz w:val="28"/>
          <w:szCs w:val="28"/>
        </w:rPr>
        <w:t>:</w:t>
      </w:r>
      <w:r w:rsidR="00E045D6">
        <w:rPr>
          <w:b/>
          <w:sz w:val="28"/>
          <w:szCs w:val="28"/>
        </w:rPr>
        <w:t xml:space="preserve">  </w:t>
      </w:r>
    </w:p>
    <w:bookmarkEnd w:id="0"/>
    <w:p w14:paraId="6C804E5F" w14:textId="4A81FFF5" w:rsidR="00B56931" w:rsidRDefault="006117E9" w:rsidP="006117E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CF4E4C">
        <w:rPr>
          <w:b/>
          <w:sz w:val="28"/>
          <w:szCs w:val="28"/>
        </w:rPr>
        <w:t>с Новоподзорново, Пролетарская, з/у 19-1</w:t>
      </w:r>
    </w:p>
    <w:p w14:paraId="57363D46" w14:textId="77777777" w:rsidR="006117E9" w:rsidRPr="00E31870" w:rsidRDefault="006117E9" w:rsidP="006117E9">
      <w:pPr>
        <w:ind w:firstLine="708"/>
        <w:rPr>
          <w:b/>
          <w:sz w:val="28"/>
          <w:szCs w:val="28"/>
        </w:rPr>
      </w:pPr>
    </w:p>
    <w:p w14:paraId="28A5D79A" w14:textId="77777777" w:rsidR="00B56931" w:rsidRDefault="00591392" w:rsidP="00CF17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п.8 ст.3.8 Федерального закона от 25.10.2001 № 137-ФЗ «О введении в действие Земельного кодекса РФ»</w:t>
      </w:r>
      <w:r w:rsidR="00010D1E">
        <w:rPr>
          <w:sz w:val="28"/>
          <w:szCs w:val="28"/>
        </w:rPr>
        <w:t>, ст. 39.18 ЗК РФ</w:t>
      </w:r>
      <w:r>
        <w:rPr>
          <w:sz w:val="28"/>
          <w:szCs w:val="28"/>
        </w:rPr>
        <w:t xml:space="preserve"> комитет по управлению муниципальным имуществом Тяжинского муниципального округа</w:t>
      </w:r>
      <w:r w:rsidRPr="00E31870">
        <w:rPr>
          <w:sz w:val="28"/>
          <w:szCs w:val="28"/>
        </w:rPr>
        <w:t xml:space="preserve"> </w:t>
      </w:r>
      <w:r>
        <w:rPr>
          <w:sz w:val="28"/>
          <w:szCs w:val="28"/>
        </w:rPr>
        <w:t>извещает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о предоставлении в собственность бесплатно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земельн</w:t>
      </w:r>
      <w:r w:rsidR="00B57643">
        <w:rPr>
          <w:sz w:val="28"/>
          <w:szCs w:val="28"/>
        </w:rPr>
        <w:t>ы</w:t>
      </w:r>
      <w:r w:rsidR="00B56931">
        <w:rPr>
          <w:sz w:val="28"/>
          <w:szCs w:val="28"/>
        </w:rPr>
        <w:t>е</w:t>
      </w:r>
      <w:r w:rsidR="00B57643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участк</w:t>
      </w:r>
      <w:r w:rsidR="00B56931">
        <w:rPr>
          <w:sz w:val="28"/>
          <w:szCs w:val="28"/>
        </w:rPr>
        <w:t>и:</w:t>
      </w:r>
    </w:p>
    <w:p w14:paraId="354BB56E" w14:textId="25BC7A12" w:rsidR="009F639A" w:rsidRDefault="00B56931" w:rsidP="003103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" w:name="_Hlk190430399"/>
      <w:r w:rsidR="00591392">
        <w:rPr>
          <w:sz w:val="28"/>
          <w:szCs w:val="28"/>
        </w:rPr>
        <w:t xml:space="preserve">с кадастровым номером </w:t>
      </w:r>
      <w:r w:rsidR="004A575D">
        <w:rPr>
          <w:sz w:val="28"/>
          <w:szCs w:val="28"/>
        </w:rPr>
        <w:t>42:15:</w:t>
      </w:r>
      <w:r w:rsidR="006117E9">
        <w:rPr>
          <w:sz w:val="28"/>
          <w:szCs w:val="28"/>
        </w:rPr>
        <w:t>01</w:t>
      </w:r>
      <w:r w:rsidR="00C55DFD">
        <w:rPr>
          <w:sz w:val="28"/>
          <w:szCs w:val="28"/>
        </w:rPr>
        <w:t>12001</w:t>
      </w:r>
      <w:r w:rsidR="006117E9">
        <w:rPr>
          <w:sz w:val="28"/>
          <w:szCs w:val="28"/>
        </w:rPr>
        <w:t>:2</w:t>
      </w:r>
      <w:r w:rsidR="00C55DFD">
        <w:rPr>
          <w:sz w:val="28"/>
          <w:szCs w:val="28"/>
        </w:rPr>
        <w:t>92</w:t>
      </w:r>
      <w:r w:rsidR="004A575D">
        <w:rPr>
          <w:sz w:val="28"/>
          <w:szCs w:val="28"/>
        </w:rPr>
        <w:t>, общей площадью</w:t>
      </w:r>
      <w:r w:rsidR="004A575D" w:rsidRPr="00E31870">
        <w:rPr>
          <w:sz w:val="28"/>
          <w:szCs w:val="28"/>
        </w:rPr>
        <w:t xml:space="preserve"> </w:t>
      </w:r>
      <w:r w:rsidR="00010D1E">
        <w:rPr>
          <w:sz w:val="28"/>
          <w:szCs w:val="28"/>
        </w:rPr>
        <w:t xml:space="preserve">                     </w:t>
      </w:r>
      <w:r w:rsidR="0050449A">
        <w:rPr>
          <w:sz w:val="28"/>
          <w:szCs w:val="28"/>
        </w:rPr>
        <w:t xml:space="preserve"> </w:t>
      </w:r>
      <w:r w:rsidR="00C55DFD">
        <w:rPr>
          <w:sz w:val="28"/>
          <w:szCs w:val="28"/>
        </w:rPr>
        <w:t>1517</w:t>
      </w:r>
      <w:r w:rsidR="004A575D">
        <w:rPr>
          <w:sz w:val="28"/>
          <w:szCs w:val="28"/>
        </w:rPr>
        <w:t xml:space="preserve"> </w:t>
      </w:r>
      <w:r w:rsidR="004A575D" w:rsidRPr="00E31870">
        <w:rPr>
          <w:sz w:val="28"/>
          <w:szCs w:val="28"/>
        </w:rPr>
        <w:t>кв.м</w:t>
      </w:r>
      <w:r w:rsidR="00956DA4">
        <w:rPr>
          <w:sz w:val="28"/>
          <w:szCs w:val="28"/>
        </w:rPr>
        <w:t>.,</w:t>
      </w:r>
      <w:r w:rsidR="004A575D">
        <w:rPr>
          <w:sz w:val="28"/>
          <w:szCs w:val="28"/>
        </w:rPr>
        <w:t xml:space="preserve"> </w:t>
      </w:r>
      <w:r w:rsidR="00591392">
        <w:rPr>
          <w:sz w:val="28"/>
          <w:szCs w:val="28"/>
        </w:rPr>
        <w:t xml:space="preserve">расположенного </w:t>
      </w:r>
      <w:r w:rsidR="00591392" w:rsidRPr="00E31870">
        <w:rPr>
          <w:sz w:val="28"/>
          <w:szCs w:val="28"/>
        </w:rPr>
        <w:t>по адресу:</w:t>
      </w:r>
      <w:r w:rsidR="00591392">
        <w:rPr>
          <w:sz w:val="28"/>
          <w:szCs w:val="28"/>
        </w:rPr>
        <w:t xml:space="preserve"> Кемеровская область</w:t>
      </w:r>
      <w:r w:rsidR="003103AF">
        <w:rPr>
          <w:sz w:val="28"/>
          <w:szCs w:val="28"/>
        </w:rPr>
        <w:t>-Кузбасс, Тяжинский муниципальный округ</w:t>
      </w:r>
      <w:r w:rsidR="00591392">
        <w:rPr>
          <w:sz w:val="28"/>
          <w:szCs w:val="28"/>
        </w:rPr>
        <w:t xml:space="preserve">, </w:t>
      </w:r>
      <w:bookmarkEnd w:id="1"/>
      <w:r w:rsidR="00C55DFD">
        <w:rPr>
          <w:sz w:val="28"/>
          <w:szCs w:val="28"/>
        </w:rPr>
        <w:t>с Новоподзорново, ул Пролетарская, з/у 19-1.</w:t>
      </w:r>
    </w:p>
    <w:p w14:paraId="49B67DE6" w14:textId="2AAFCCAC" w:rsidR="00FF1850" w:rsidRDefault="00591392" w:rsidP="009F639A">
      <w:pPr>
        <w:ind w:firstLine="567"/>
        <w:jc w:val="both"/>
        <w:rPr>
          <w:b/>
          <w:sz w:val="28"/>
          <w:szCs w:val="28"/>
        </w:rPr>
      </w:pPr>
      <w:r w:rsidRPr="00E31870">
        <w:rPr>
          <w:b/>
          <w:sz w:val="28"/>
          <w:szCs w:val="28"/>
        </w:rPr>
        <w:t xml:space="preserve">         </w:t>
      </w:r>
    </w:p>
    <w:p w14:paraId="3F167732" w14:textId="59C92343" w:rsidR="002458FC" w:rsidRDefault="00591392" w:rsidP="00FF1850">
      <w:pPr>
        <w:ind w:firstLine="567"/>
        <w:jc w:val="both"/>
        <w:rPr>
          <w:sz w:val="28"/>
          <w:szCs w:val="28"/>
        </w:rPr>
      </w:pPr>
      <w:r w:rsidRPr="00E31870">
        <w:rPr>
          <w:b/>
          <w:sz w:val="28"/>
          <w:szCs w:val="28"/>
        </w:rPr>
        <w:t xml:space="preserve">Граждан, имеющих </w:t>
      </w:r>
      <w:r w:rsidR="00956DA4" w:rsidRPr="00956DA4">
        <w:rPr>
          <w:b/>
          <w:bCs/>
          <w:sz w:val="28"/>
          <w:szCs w:val="28"/>
        </w:rPr>
        <w:t xml:space="preserve">возражения </w:t>
      </w:r>
      <w:r w:rsidR="00956DA4">
        <w:rPr>
          <w:b/>
          <w:bCs/>
          <w:sz w:val="28"/>
          <w:szCs w:val="28"/>
        </w:rPr>
        <w:t xml:space="preserve">либо </w:t>
      </w:r>
      <w:r w:rsidRPr="00E31870">
        <w:rPr>
          <w:b/>
          <w:sz w:val="28"/>
          <w:szCs w:val="28"/>
        </w:rPr>
        <w:t>документ</w:t>
      </w:r>
      <w:r>
        <w:rPr>
          <w:b/>
          <w:sz w:val="28"/>
          <w:szCs w:val="28"/>
        </w:rPr>
        <w:t>ы, подтверждающие</w:t>
      </w:r>
      <w:r w:rsidRPr="00E31870">
        <w:rPr>
          <w:b/>
          <w:sz w:val="28"/>
          <w:szCs w:val="28"/>
        </w:rPr>
        <w:t xml:space="preserve"> выделение (предоставление) указанного земельного участка</w:t>
      </w:r>
      <w:r w:rsidR="00010D1E">
        <w:rPr>
          <w:b/>
          <w:sz w:val="28"/>
          <w:szCs w:val="28"/>
        </w:rPr>
        <w:t>,</w:t>
      </w:r>
      <w:r w:rsidR="00956DA4"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>просим обратиться с соответствующими документами</w:t>
      </w:r>
      <w:r w:rsidR="00956DA4">
        <w:rPr>
          <w:b/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со дня опубликования извещения 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- </w:t>
      </w:r>
      <w:r w:rsidRPr="001A2BF2">
        <w:rPr>
          <w:b/>
          <w:bCs/>
          <w:sz w:val="28"/>
          <w:szCs w:val="28"/>
        </w:rPr>
        <w:t xml:space="preserve">по </w:t>
      </w:r>
      <w:r w:rsidR="000A62BC">
        <w:rPr>
          <w:b/>
          <w:bCs/>
          <w:sz w:val="28"/>
          <w:szCs w:val="28"/>
        </w:rPr>
        <w:t xml:space="preserve">26.05.2026 </w:t>
      </w:r>
      <w:bookmarkStart w:id="2" w:name="_GoBack"/>
      <w:bookmarkEnd w:id="2"/>
      <w:r w:rsidRPr="0085672B">
        <w:rPr>
          <w:b/>
          <w:bCs/>
          <w:sz w:val="28"/>
          <w:szCs w:val="28"/>
        </w:rPr>
        <w:t>г</w:t>
      </w:r>
      <w:r w:rsidRPr="00B8451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 </w:t>
      </w:r>
      <w:r w:rsidRPr="007510DE">
        <w:rPr>
          <w:sz w:val="28"/>
          <w:szCs w:val="28"/>
        </w:rPr>
        <w:t xml:space="preserve">с 9-00 до 17-00 по адресу: </w:t>
      </w:r>
      <w:r w:rsidR="00FF1850">
        <w:rPr>
          <w:sz w:val="28"/>
          <w:szCs w:val="28"/>
        </w:rPr>
        <w:t xml:space="preserve">                 </w:t>
      </w:r>
      <w:r w:rsidRPr="007510DE">
        <w:rPr>
          <w:sz w:val="28"/>
          <w:szCs w:val="28"/>
        </w:rPr>
        <w:t>652240, Кемеровская область, Тяжинский муниципальный округ, пгт Тяжинский, ул. Октябрьская, д.9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>(КУМИ Тяжинского муниципального округа), телефон для справок: 8-38449-28-1-19</w:t>
      </w:r>
    </w:p>
    <w:p w14:paraId="287B4959" w14:textId="1CB9A97C" w:rsidR="002C03D5" w:rsidRDefault="002C03D5" w:rsidP="00956DA4">
      <w:pPr>
        <w:jc w:val="both"/>
        <w:rPr>
          <w:sz w:val="28"/>
          <w:szCs w:val="28"/>
        </w:rPr>
      </w:pPr>
    </w:p>
    <w:p w14:paraId="07805C33" w14:textId="77777777" w:rsidR="002C03D5" w:rsidRDefault="002C03D5" w:rsidP="002C03D5">
      <w:pPr>
        <w:jc w:val="right"/>
        <w:rPr>
          <w:sz w:val="28"/>
          <w:szCs w:val="28"/>
        </w:rPr>
      </w:pPr>
    </w:p>
    <w:p w14:paraId="19A7BED5" w14:textId="763C6F22" w:rsidR="002C03D5" w:rsidRPr="00956DA4" w:rsidRDefault="002C03D5" w:rsidP="002C03D5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КУМИ Тяжинского муниципального округа</w:t>
      </w:r>
    </w:p>
    <w:sectPr w:rsidR="002C03D5" w:rsidRPr="00956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66"/>
    <w:rsid w:val="00010D1E"/>
    <w:rsid w:val="000A62BC"/>
    <w:rsid w:val="001853ED"/>
    <w:rsid w:val="001C59B9"/>
    <w:rsid w:val="00201CA0"/>
    <w:rsid w:val="002458FC"/>
    <w:rsid w:val="002A1E01"/>
    <w:rsid w:val="002C03D5"/>
    <w:rsid w:val="00302BFE"/>
    <w:rsid w:val="003103AF"/>
    <w:rsid w:val="00416B82"/>
    <w:rsid w:val="004A575D"/>
    <w:rsid w:val="0050449A"/>
    <w:rsid w:val="00591392"/>
    <w:rsid w:val="006117E9"/>
    <w:rsid w:val="006C3302"/>
    <w:rsid w:val="0085672B"/>
    <w:rsid w:val="00956DA4"/>
    <w:rsid w:val="009F639A"/>
    <w:rsid w:val="00A02840"/>
    <w:rsid w:val="00A7175B"/>
    <w:rsid w:val="00A852ED"/>
    <w:rsid w:val="00B30A69"/>
    <w:rsid w:val="00B56931"/>
    <w:rsid w:val="00B57643"/>
    <w:rsid w:val="00B8451E"/>
    <w:rsid w:val="00C55DFD"/>
    <w:rsid w:val="00CF17B5"/>
    <w:rsid w:val="00CF4E4C"/>
    <w:rsid w:val="00D22E16"/>
    <w:rsid w:val="00D9454A"/>
    <w:rsid w:val="00E045D6"/>
    <w:rsid w:val="00E65D66"/>
    <w:rsid w:val="00EB39DC"/>
    <w:rsid w:val="00FA35BB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EF44"/>
  <w15:chartTrackingRefBased/>
  <w15:docId w15:val="{7ECBF8B8-AE17-4E8B-B1D2-72C0000D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7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kumi5</dc:creator>
  <cp:keywords/>
  <dc:description/>
  <cp:lastModifiedBy>KUMI6</cp:lastModifiedBy>
  <cp:revision>17</cp:revision>
  <dcterms:created xsi:type="dcterms:W3CDTF">2025-12-04T09:45:00Z</dcterms:created>
  <dcterms:modified xsi:type="dcterms:W3CDTF">2026-04-28T08:57:00Z</dcterms:modified>
</cp:coreProperties>
</file>